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814009" w14:textId="77777777" w:rsidR="00BA201B" w:rsidRPr="00BA201B" w:rsidRDefault="00BA201B" w:rsidP="00BA201B">
      <w:pPr>
        <w:spacing w:line="240" w:lineRule="auto"/>
        <w:jc w:val="right"/>
        <w:rPr>
          <w:rFonts w:eastAsia="Times New Roman"/>
          <w:lang w:val="en-US"/>
        </w:rPr>
      </w:pPr>
      <w:r w:rsidRPr="00BA201B">
        <w:rPr>
          <w:rFonts w:eastAsia="Times New Roman"/>
          <w:lang w:val="en-US"/>
        </w:rPr>
        <w:t xml:space="preserve">Zał. nr 5 do ZW 16/2020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745C49" w:rsidRPr="00815B46" w14:paraId="14822E40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827668" w14:textId="77777777" w:rsidR="00136AA4" w:rsidRPr="009B5327" w:rsidRDefault="0053741D" w:rsidP="00136AA4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bookmarkStart w:id="0" w:name="table01"/>
            <w:bookmarkEnd w:id="0"/>
            <w:r w:rsidRPr="009B5327">
              <w:rPr>
                <w:rFonts w:eastAsia="Times New Roman"/>
                <w:b/>
                <w:lang w:val="en-US" w:eastAsia="pl-PL"/>
              </w:rPr>
              <w:t>FACULTY OF MANAGEMENT</w:t>
            </w:r>
          </w:p>
          <w:p w14:paraId="45054527" w14:textId="77777777" w:rsidR="00745C49" w:rsidRPr="00551CD3" w:rsidRDefault="00745C49" w:rsidP="00551CD3">
            <w:pPr>
              <w:spacing w:after="0" w:line="240" w:lineRule="auto"/>
              <w:rPr>
                <w:lang w:val="en-US" w:eastAsia="pl-PL"/>
              </w:rPr>
            </w:pPr>
          </w:p>
          <w:p w14:paraId="763ACD0B" w14:textId="77777777" w:rsidR="00745C49" w:rsidRDefault="00745C49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b/>
                <w:bCs/>
                <w:lang w:val="en-US" w:eastAsia="pl-PL"/>
              </w:rPr>
            </w:pPr>
            <w:r w:rsidRPr="000741EB">
              <w:rPr>
                <w:b/>
                <w:bCs/>
                <w:lang w:val="en-US" w:eastAsia="pl-PL"/>
              </w:rPr>
              <w:t>SUBJECT CARD</w:t>
            </w:r>
          </w:p>
          <w:p w14:paraId="4827F003" w14:textId="77777777" w:rsidR="00E02830" w:rsidRPr="000741EB" w:rsidRDefault="00E02830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b/>
                <w:bCs/>
                <w:lang w:val="en-US" w:eastAsia="pl-PL"/>
              </w:rPr>
            </w:pPr>
          </w:p>
          <w:p w14:paraId="48D92412" w14:textId="68144BA1" w:rsidR="00745C49" w:rsidRPr="0088787B" w:rsidRDefault="00745C49" w:rsidP="00551CD3">
            <w:pPr>
              <w:spacing w:after="0" w:line="240" w:lineRule="auto"/>
              <w:ind w:left="560" w:hanging="560"/>
              <w:outlineLvl w:val="1"/>
              <w:rPr>
                <w:b/>
                <w:bCs/>
                <w:lang w:val="en-US" w:eastAsia="pl-PL"/>
              </w:rPr>
            </w:pPr>
            <w:r w:rsidRPr="0088787B">
              <w:rPr>
                <w:b/>
                <w:bCs/>
                <w:lang w:val="en-US" w:eastAsia="pl-PL"/>
              </w:rPr>
              <w:t xml:space="preserve">Name in Polish: </w:t>
            </w:r>
            <w:r w:rsidR="00E02830" w:rsidRPr="0088787B">
              <w:rPr>
                <w:b/>
                <w:color w:val="000000"/>
                <w:lang w:val="en-US"/>
              </w:rPr>
              <w:t>Analiza i projektowanie użytkowych systemów interakcyjnych</w:t>
            </w:r>
          </w:p>
          <w:p w14:paraId="4D4990CB" w14:textId="750E7EEB" w:rsidR="00745C49" w:rsidRPr="00E02830" w:rsidRDefault="00745C49" w:rsidP="00551CD3">
            <w:pPr>
              <w:spacing w:after="0" w:line="240" w:lineRule="auto"/>
              <w:ind w:left="560" w:hanging="560"/>
              <w:outlineLvl w:val="1"/>
              <w:rPr>
                <w:b/>
                <w:bCs/>
                <w:lang w:val="en-US" w:eastAsia="pl-PL"/>
              </w:rPr>
            </w:pPr>
            <w:r w:rsidRPr="00E02830">
              <w:rPr>
                <w:b/>
                <w:bCs/>
                <w:lang w:val="en-US" w:eastAsia="pl-PL"/>
              </w:rPr>
              <w:t xml:space="preserve">Name in English: </w:t>
            </w:r>
            <w:r w:rsidR="00E02830" w:rsidRPr="00E02830">
              <w:rPr>
                <w:b/>
                <w:color w:val="000000"/>
                <w:lang w:val="en-US"/>
              </w:rPr>
              <w:t>Analysis and design of usable interactive systems</w:t>
            </w:r>
          </w:p>
          <w:p w14:paraId="1A4495D0" w14:textId="77777777" w:rsidR="00745C49" w:rsidRPr="00E02830" w:rsidRDefault="00745C49" w:rsidP="00551CD3">
            <w:pPr>
              <w:spacing w:after="0" w:line="240" w:lineRule="auto"/>
              <w:ind w:left="560" w:hanging="560"/>
              <w:outlineLvl w:val="1"/>
              <w:rPr>
                <w:b/>
                <w:bCs/>
                <w:lang w:val="en-US" w:eastAsia="pl-PL"/>
              </w:rPr>
            </w:pPr>
            <w:r w:rsidRPr="00E02830">
              <w:rPr>
                <w:b/>
                <w:bCs/>
                <w:lang w:val="en-US" w:eastAsia="pl-PL"/>
              </w:rPr>
              <w:t xml:space="preserve">Main field of study (if applicable): Management </w:t>
            </w:r>
          </w:p>
          <w:p w14:paraId="54340CC6" w14:textId="77777777" w:rsidR="00745C49" w:rsidRDefault="00745C49" w:rsidP="00551CD3">
            <w:pPr>
              <w:spacing w:after="0" w:line="240" w:lineRule="auto"/>
              <w:rPr>
                <w:b/>
                <w:bCs/>
                <w:lang w:val="en-US" w:eastAsia="pl-PL"/>
              </w:rPr>
            </w:pPr>
            <w:r w:rsidRPr="00E02830">
              <w:rPr>
                <w:b/>
                <w:bCs/>
                <w:lang w:val="en-US" w:eastAsia="pl-PL"/>
              </w:rPr>
              <w:t xml:space="preserve">Specialization (if applicable): </w:t>
            </w:r>
            <w:r w:rsidR="00136AA4" w:rsidRPr="00E02830">
              <w:rPr>
                <w:b/>
                <w:bCs/>
                <w:lang w:val="en-US" w:eastAsia="pl-PL"/>
              </w:rPr>
              <w:t>Business</w:t>
            </w:r>
            <w:r w:rsidR="00136AA4" w:rsidRPr="009B5327">
              <w:rPr>
                <w:b/>
                <w:bCs/>
                <w:lang w:val="en-US" w:eastAsia="pl-PL"/>
              </w:rPr>
              <w:t xml:space="preserve"> Management</w:t>
            </w:r>
          </w:p>
          <w:p w14:paraId="5EB12650" w14:textId="1F68B700" w:rsidR="00E02830" w:rsidRPr="00E02830" w:rsidRDefault="00E02830" w:rsidP="00E02830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>Profile: academic</w:t>
            </w:r>
          </w:p>
          <w:p w14:paraId="6BDAFB51" w14:textId="77777777" w:rsidR="00745C49" w:rsidRPr="00551CD3" w:rsidRDefault="00815B46" w:rsidP="00551CD3">
            <w:pPr>
              <w:spacing w:after="0" w:line="240" w:lineRule="auto"/>
              <w:rPr>
                <w:lang w:val="en-US" w:eastAsia="pl-PL"/>
              </w:rPr>
            </w:pPr>
            <w:r>
              <w:rPr>
                <w:b/>
                <w:bCs/>
                <w:lang w:val="en-US" w:eastAsia="pl-PL"/>
              </w:rPr>
              <w:t>Level and form of studies: 1st</w:t>
            </w:r>
            <w:r w:rsidR="00745C49" w:rsidRPr="00551CD3">
              <w:rPr>
                <w:b/>
                <w:bCs/>
                <w:lang w:val="en-US" w:eastAsia="pl-PL"/>
              </w:rPr>
              <w:t xml:space="preserve"> </w:t>
            </w:r>
            <w:r>
              <w:rPr>
                <w:b/>
                <w:bCs/>
                <w:lang w:val="en-US" w:eastAsia="pl-PL"/>
              </w:rPr>
              <w:t>level</w:t>
            </w:r>
            <w:r w:rsidR="00745C49" w:rsidRPr="00551CD3">
              <w:rPr>
                <w:b/>
                <w:bCs/>
                <w:lang w:val="en-US" w:eastAsia="pl-PL"/>
              </w:rPr>
              <w:t>, full-time</w:t>
            </w:r>
            <w:r w:rsidR="0053741D">
              <w:rPr>
                <w:b/>
                <w:bCs/>
                <w:lang w:val="en-US" w:eastAsia="pl-PL"/>
              </w:rPr>
              <w:t xml:space="preserve"> studies</w:t>
            </w:r>
          </w:p>
          <w:p w14:paraId="4AE84823" w14:textId="77777777" w:rsidR="00745C49" w:rsidRPr="00551CD3" w:rsidRDefault="00745C49" w:rsidP="00551CD3">
            <w:pPr>
              <w:spacing w:after="0" w:line="240" w:lineRule="auto"/>
              <w:rPr>
                <w:lang w:val="en-US" w:eastAsia="pl-PL"/>
              </w:rPr>
            </w:pPr>
            <w:r w:rsidRPr="00551CD3">
              <w:rPr>
                <w:b/>
                <w:bCs/>
                <w:lang w:val="en-US" w:eastAsia="pl-PL"/>
              </w:rPr>
              <w:t xml:space="preserve">Kind of subject: </w:t>
            </w:r>
            <w:r w:rsidRPr="00E43A17">
              <w:rPr>
                <w:b/>
                <w:bCs/>
                <w:lang w:val="en-US" w:eastAsia="pl-PL"/>
              </w:rPr>
              <w:t>optional</w:t>
            </w:r>
          </w:p>
          <w:p w14:paraId="4C244E57" w14:textId="22F0D866" w:rsidR="00745C49" w:rsidRPr="00D23614" w:rsidRDefault="00745C49" w:rsidP="00551CD3">
            <w:pPr>
              <w:spacing w:after="0" w:line="240" w:lineRule="auto"/>
              <w:rPr>
                <w:b/>
                <w:bCs/>
                <w:lang w:val="en-US" w:eastAsia="pl-PL"/>
              </w:rPr>
            </w:pPr>
            <w:r w:rsidRPr="00551CD3">
              <w:rPr>
                <w:b/>
                <w:bCs/>
                <w:lang w:val="en-US" w:eastAsia="pl-PL"/>
              </w:rPr>
              <w:t>Subject code</w:t>
            </w:r>
            <w:r>
              <w:rPr>
                <w:b/>
                <w:bCs/>
                <w:lang w:val="en-US" w:eastAsia="pl-PL"/>
              </w:rPr>
              <w:t>:</w:t>
            </w:r>
            <w:r w:rsidRPr="00551CD3">
              <w:rPr>
                <w:b/>
                <w:bCs/>
                <w:lang w:val="en-US" w:eastAsia="pl-PL"/>
              </w:rPr>
              <w:t xml:space="preserve"> </w:t>
            </w:r>
            <w:r>
              <w:rPr>
                <w:b/>
                <w:bCs/>
                <w:lang w:val="en-US" w:eastAsia="pl-PL"/>
              </w:rPr>
              <w:t xml:space="preserve"> </w:t>
            </w:r>
            <w:r w:rsidR="001307AC" w:rsidRPr="001307AC">
              <w:rPr>
                <w:b/>
                <w:lang w:val="en-US"/>
              </w:rPr>
              <w:t>W08ZZZ-SL0155P</w:t>
            </w:r>
          </w:p>
          <w:p w14:paraId="27DE4177" w14:textId="77777777" w:rsidR="00745C49" w:rsidRPr="00551CD3" w:rsidRDefault="00745C49" w:rsidP="00815B46">
            <w:pPr>
              <w:spacing w:after="0" w:line="240" w:lineRule="auto"/>
              <w:rPr>
                <w:lang w:val="en-US" w:eastAsia="pl-PL"/>
              </w:rPr>
            </w:pPr>
            <w:r w:rsidRPr="00551CD3">
              <w:rPr>
                <w:b/>
                <w:bCs/>
                <w:lang w:val="en-US" w:eastAsia="pl-PL"/>
              </w:rPr>
              <w:t xml:space="preserve">Group of courses </w:t>
            </w:r>
            <w:r w:rsidRPr="0016514D">
              <w:rPr>
                <w:b/>
                <w:bCs/>
                <w:lang w:val="en-US" w:eastAsia="pl-PL"/>
              </w:rPr>
              <w:t xml:space="preserve"> NO</w:t>
            </w:r>
          </w:p>
        </w:tc>
      </w:tr>
    </w:tbl>
    <w:p w14:paraId="613513AE" w14:textId="77777777" w:rsidR="00745C49" w:rsidRPr="00551CD3" w:rsidRDefault="00745C49" w:rsidP="00551CD3">
      <w:pPr>
        <w:spacing w:line="240" w:lineRule="auto"/>
        <w:rPr>
          <w:vanish/>
          <w:lang w:val="en-US" w:eastAsia="pl-PL"/>
        </w:rPr>
      </w:pPr>
      <w:bookmarkStart w:id="1" w:name="table02"/>
      <w:bookmarkEnd w:id="1"/>
    </w:p>
    <w:tbl>
      <w:tblPr>
        <w:tblW w:w="9193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3339"/>
        <w:gridCol w:w="1026"/>
        <w:gridCol w:w="1019"/>
        <w:gridCol w:w="1197"/>
        <w:gridCol w:w="1551"/>
        <w:gridCol w:w="1061"/>
      </w:tblGrid>
      <w:tr w:rsidR="00745C49" w:rsidRPr="002A2F44" w14:paraId="074CD86A" w14:textId="77777777" w:rsidTr="00E02830">
        <w:tc>
          <w:tcPr>
            <w:tcW w:w="3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40F086" w14:textId="77777777" w:rsidR="00745C49" w:rsidRPr="00551CD3" w:rsidRDefault="00745C49" w:rsidP="00551CD3">
            <w:pPr>
              <w:spacing w:after="0" w:line="240" w:lineRule="auto"/>
              <w:rPr>
                <w:lang w:val="en-US" w:eastAsia="pl-PL"/>
              </w:rPr>
            </w:pPr>
          </w:p>
        </w:tc>
        <w:tc>
          <w:tcPr>
            <w:tcW w:w="1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58173F" w14:textId="77777777" w:rsidR="00745C49" w:rsidRPr="00551CD3" w:rsidRDefault="00745C49" w:rsidP="00E47F2F">
            <w:pPr>
              <w:spacing w:after="0" w:line="240" w:lineRule="auto"/>
              <w:jc w:val="center"/>
              <w:rPr>
                <w:lang w:eastAsia="pl-PL"/>
              </w:rPr>
            </w:pPr>
            <w:r w:rsidRPr="00551CD3">
              <w:rPr>
                <w:sz w:val="22"/>
                <w:lang w:eastAsia="pl-PL"/>
              </w:rPr>
              <w:t>Lecture</w:t>
            </w:r>
          </w:p>
        </w:tc>
        <w:tc>
          <w:tcPr>
            <w:tcW w:w="1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80D289" w14:textId="77777777" w:rsidR="00745C49" w:rsidRPr="00551CD3" w:rsidRDefault="00745C49" w:rsidP="00E47F2F">
            <w:pPr>
              <w:spacing w:after="0" w:line="240" w:lineRule="auto"/>
              <w:jc w:val="center"/>
              <w:rPr>
                <w:lang w:eastAsia="pl-PL"/>
              </w:rPr>
            </w:pPr>
            <w:r w:rsidRPr="00551CD3">
              <w:rPr>
                <w:sz w:val="22"/>
                <w:lang w:eastAsia="pl-PL"/>
              </w:rPr>
              <w:t>Classes</w:t>
            </w:r>
          </w:p>
        </w:tc>
        <w:tc>
          <w:tcPr>
            <w:tcW w:w="1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1994FB" w14:textId="77777777" w:rsidR="00745C49" w:rsidRPr="00551CD3" w:rsidRDefault="00745C49" w:rsidP="00E47F2F">
            <w:pPr>
              <w:spacing w:after="0" w:line="240" w:lineRule="auto"/>
              <w:jc w:val="center"/>
              <w:rPr>
                <w:lang w:eastAsia="pl-PL"/>
              </w:rPr>
            </w:pPr>
            <w:r w:rsidRPr="00551CD3">
              <w:rPr>
                <w:sz w:val="22"/>
                <w:lang w:eastAsia="pl-PL"/>
              </w:rPr>
              <w:t>Laboratory</w:t>
            </w:r>
          </w:p>
        </w:tc>
        <w:tc>
          <w:tcPr>
            <w:tcW w:w="1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753867" w14:textId="77777777" w:rsidR="00745C49" w:rsidRPr="00551CD3" w:rsidRDefault="00745C49" w:rsidP="00E47F2F">
            <w:pPr>
              <w:spacing w:after="0" w:line="240" w:lineRule="auto"/>
              <w:jc w:val="center"/>
              <w:rPr>
                <w:lang w:eastAsia="pl-PL"/>
              </w:rPr>
            </w:pPr>
            <w:r w:rsidRPr="00551CD3">
              <w:rPr>
                <w:sz w:val="22"/>
                <w:lang w:eastAsia="pl-PL"/>
              </w:rPr>
              <w:t>Project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018B60" w14:textId="77777777" w:rsidR="00745C49" w:rsidRPr="00551CD3" w:rsidRDefault="00745C49" w:rsidP="00E47F2F">
            <w:pPr>
              <w:spacing w:after="0" w:line="240" w:lineRule="auto"/>
              <w:jc w:val="center"/>
              <w:rPr>
                <w:lang w:eastAsia="pl-PL"/>
              </w:rPr>
            </w:pPr>
            <w:r w:rsidRPr="00551CD3">
              <w:rPr>
                <w:sz w:val="22"/>
                <w:lang w:eastAsia="pl-PL"/>
              </w:rPr>
              <w:t>Seminar</w:t>
            </w:r>
          </w:p>
        </w:tc>
      </w:tr>
      <w:tr w:rsidR="00745C49" w:rsidRPr="00A27612" w14:paraId="181CC1F8" w14:textId="77777777" w:rsidTr="00E02830">
        <w:tc>
          <w:tcPr>
            <w:tcW w:w="3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171B9F" w14:textId="77777777" w:rsidR="00745C49" w:rsidRPr="00551CD3" w:rsidRDefault="00745C49" w:rsidP="00AA13D5">
            <w:pPr>
              <w:spacing w:after="0" w:line="240" w:lineRule="auto"/>
              <w:rPr>
                <w:lang w:val="en-US" w:eastAsia="pl-PL"/>
              </w:rPr>
            </w:pPr>
            <w:r w:rsidRPr="00551CD3">
              <w:rPr>
                <w:sz w:val="22"/>
                <w:lang w:val="en-US" w:eastAsia="pl-PL"/>
              </w:rPr>
              <w:t>Number of hours of organized classes in University (</w:t>
            </w:r>
            <w:r>
              <w:rPr>
                <w:sz w:val="22"/>
                <w:lang w:val="en-US" w:eastAsia="pl-PL"/>
              </w:rPr>
              <w:t>ZZU</w:t>
            </w:r>
            <w:r w:rsidRPr="00551CD3">
              <w:rPr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38B76AE" w14:textId="77777777" w:rsidR="00745C49" w:rsidRPr="00551CD3" w:rsidRDefault="00745C49" w:rsidP="00E47F2F">
            <w:pPr>
              <w:spacing w:after="0" w:line="240" w:lineRule="auto"/>
              <w:jc w:val="center"/>
              <w:rPr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854DBD6" w14:textId="77777777" w:rsidR="00745C49" w:rsidRPr="00551CD3" w:rsidRDefault="00745C49" w:rsidP="00E47F2F">
            <w:pPr>
              <w:spacing w:after="0" w:line="240" w:lineRule="auto"/>
              <w:jc w:val="center"/>
              <w:rPr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A82666D" w14:textId="77777777" w:rsidR="00745C49" w:rsidRPr="00551CD3" w:rsidRDefault="00745C49" w:rsidP="00E47F2F">
            <w:pPr>
              <w:spacing w:after="0" w:line="240" w:lineRule="auto"/>
              <w:jc w:val="center"/>
              <w:rPr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7A03A97" w14:textId="77777777" w:rsidR="00745C49" w:rsidRPr="00551CD3" w:rsidRDefault="00745C49" w:rsidP="00E47F2F">
            <w:pPr>
              <w:spacing w:after="0" w:line="240" w:lineRule="auto"/>
              <w:jc w:val="center"/>
              <w:rPr>
                <w:lang w:val="en-US" w:eastAsia="pl-PL"/>
              </w:rPr>
            </w:pPr>
            <w:r>
              <w:rPr>
                <w:lang w:val="en-US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8F48846" w14:textId="77777777" w:rsidR="00745C49" w:rsidRPr="00551CD3" w:rsidRDefault="00745C49" w:rsidP="00E47F2F">
            <w:pPr>
              <w:spacing w:after="0" w:line="240" w:lineRule="auto"/>
              <w:jc w:val="center"/>
              <w:rPr>
                <w:lang w:val="en-US" w:eastAsia="pl-PL"/>
              </w:rPr>
            </w:pPr>
          </w:p>
        </w:tc>
      </w:tr>
      <w:tr w:rsidR="00745C49" w:rsidRPr="00A27612" w14:paraId="71067A4C" w14:textId="77777777" w:rsidTr="00E02830">
        <w:tc>
          <w:tcPr>
            <w:tcW w:w="3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4A0716" w14:textId="77777777" w:rsidR="00745C49" w:rsidRPr="00551CD3" w:rsidRDefault="00745C49" w:rsidP="00AA13D5">
            <w:pPr>
              <w:spacing w:after="0" w:line="240" w:lineRule="auto"/>
              <w:rPr>
                <w:lang w:val="en-US" w:eastAsia="pl-PL"/>
              </w:rPr>
            </w:pPr>
            <w:r w:rsidRPr="00551CD3">
              <w:rPr>
                <w:sz w:val="22"/>
                <w:lang w:val="en-US" w:eastAsia="pl-PL"/>
              </w:rPr>
              <w:t>Number of hours of total student workload (</w:t>
            </w:r>
            <w:r>
              <w:rPr>
                <w:sz w:val="22"/>
                <w:lang w:val="en-US" w:eastAsia="pl-PL"/>
              </w:rPr>
              <w:t>CNPS</w:t>
            </w:r>
            <w:r w:rsidRPr="00551CD3">
              <w:rPr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CFE8F1E" w14:textId="77777777" w:rsidR="00745C49" w:rsidRPr="00551CD3" w:rsidRDefault="00745C49" w:rsidP="00E47F2F">
            <w:pPr>
              <w:spacing w:after="0" w:line="240" w:lineRule="auto"/>
              <w:jc w:val="center"/>
              <w:rPr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CC52740" w14:textId="77777777" w:rsidR="00745C49" w:rsidRPr="00551CD3" w:rsidRDefault="00745C49" w:rsidP="00E47F2F">
            <w:pPr>
              <w:spacing w:after="0" w:line="240" w:lineRule="auto"/>
              <w:jc w:val="center"/>
              <w:rPr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27F8250" w14:textId="77777777" w:rsidR="00745C49" w:rsidRPr="00551CD3" w:rsidRDefault="00745C49" w:rsidP="00E47F2F">
            <w:pPr>
              <w:spacing w:after="0" w:line="240" w:lineRule="auto"/>
              <w:jc w:val="center"/>
              <w:rPr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B71C85" w14:textId="7B138C43" w:rsidR="00745C49" w:rsidRPr="00551CD3" w:rsidRDefault="00E02830" w:rsidP="00E47F2F">
            <w:pPr>
              <w:spacing w:after="0" w:line="240" w:lineRule="auto"/>
              <w:jc w:val="center"/>
              <w:rPr>
                <w:lang w:val="en-US" w:eastAsia="pl-PL"/>
              </w:rPr>
            </w:pPr>
            <w:r>
              <w:rPr>
                <w:lang w:val="en-US" w:eastAsia="pl-PL"/>
              </w:rPr>
              <w:t>1</w:t>
            </w:r>
            <w:r w:rsidR="000C3703">
              <w:rPr>
                <w:lang w:val="en-US" w:eastAsia="pl-PL"/>
              </w:rPr>
              <w:t>2</w:t>
            </w:r>
            <w:r>
              <w:rPr>
                <w:lang w:val="en-US" w:eastAsia="pl-PL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BCDCB8C" w14:textId="77777777" w:rsidR="00745C49" w:rsidRPr="00551CD3" w:rsidRDefault="00745C49" w:rsidP="00E47F2F">
            <w:pPr>
              <w:spacing w:after="0" w:line="240" w:lineRule="auto"/>
              <w:jc w:val="center"/>
              <w:rPr>
                <w:lang w:val="en-US" w:eastAsia="pl-PL"/>
              </w:rPr>
            </w:pPr>
          </w:p>
        </w:tc>
      </w:tr>
      <w:tr w:rsidR="00745C49" w:rsidRPr="002A2F44" w14:paraId="7F572739" w14:textId="77777777" w:rsidTr="00E02830">
        <w:tc>
          <w:tcPr>
            <w:tcW w:w="3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8EA30B" w14:textId="77777777" w:rsidR="00745C49" w:rsidRPr="00551CD3" w:rsidRDefault="00745C49" w:rsidP="00551CD3">
            <w:pPr>
              <w:spacing w:after="0" w:line="240" w:lineRule="auto"/>
              <w:rPr>
                <w:lang w:eastAsia="pl-PL"/>
              </w:rPr>
            </w:pPr>
            <w:r w:rsidRPr="00551CD3">
              <w:rPr>
                <w:sz w:val="22"/>
                <w:lang w:eastAsia="pl-PL"/>
              </w:rPr>
              <w:t>Form of crediting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B11AEBF" w14:textId="77777777" w:rsidR="00745C49" w:rsidRPr="00551CD3" w:rsidRDefault="00745C49" w:rsidP="00E47F2F">
            <w:pPr>
              <w:spacing w:after="0" w:line="240" w:lineRule="auto"/>
              <w:jc w:val="center"/>
              <w:rPr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698F62" w14:textId="77777777" w:rsidR="00745C49" w:rsidRPr="003D41C1" w:rsidRDefault="00745C49" w:rsidP="003D41C1">
            <w:pPr>
              <w:jc w:val="center"/>
              <w:rPr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AE6CB5" w14:textId="77777777" w:rsidR="00745C49" w:rsidRDefault="00745C49" w:rsidP="00A27612">
            <w:pPr>
              <w:jc w:val="center"/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A8D27E2" w14:textId="77777777" w:rsidR="00745C49" w:rsidRPr="00551CD3" w:rsidRDefault="00745C49" w:rsidP="00A2271A">
            <w:pPr>
              <w:spacing w:after="0" w:line="240" w:lineRule="auto"/>
              <w:jc w:val="center"/>
              <w:rPr>
                <w:lang w:eastAsia="pl-PL"/>
              </w:rPr>
            </w:pPr>
            <w:r w:rsidRPr="00551CD3">
              <w:rPr>
                <w:sz w:val="20"/>
                <w:lang w:eastAsia="pl-PL"/>
              </w:rPr>
              <w:t>crediting with grade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3FD18E" w14:textId="77777777" w:rsidR="00745C49" w:rsidRPr="00551CD3" w:rsidRDefault="00745C49" w:rsidP="00E47F2F">
            <w:pPr>
              <w:spacing w:after="0" w:line="240" w:lineRule="auto"/>
              <w:jc w:val="center"/>
              <w:rPr>
                <w:lang w:eastAsia="pl-PL"/>
              </w:rPr>
            </w:pPr>
          </w:p>
        </w:tc>
      </w:tr>
      <w:tr w:rsidR="00745C49" w:rsidRPr="003555EA" w14:paraId="2AB2D7CD" w14:textId="77777777" w:rsidTr="00E02830">
        <w:tc>
          <w:tcPr>
            <w:tcW w:w="3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88B276" w14:textId="77777777" w:rsidR="00745C49" w:rsidRPr="00551CD3" w:rsidRDefault="00745C49" w:rsidP="00551CD3">
            <w:pPr>
              <w:spacing w:after="0" w:line="240" w:lineRule="auto"/>
              <w:rPr>
                <w:lang w:val="en-US" w:eastAsia="pl-PL"/>
              </w:rPr>
            </w:pPr>
            <w:r w:rsidRPr="00551CD3">
              <w:rPr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0334358" w14:textId="77777777" w:rsidR="00745C49" w:rsidRPr="00551CD3" w:rsidRDefault="00745C49" w:rsidP="00E47F2F">
            <w:pPr>
              <w:spacing w:after="0" w:line="240" w:lineRule="auto"/>
              <w:jc w:val="center"/>
              <w:rPr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9AB3EB8" w14:textId="77777777" w:rsidR="00745C49" w:rsidRPr="00551CD3" w:rsidRDefault="00745C49" w:rsidP="00E47F2F">
            <w:pPr>
              <w:spacing w:after="0" w:line="240" w:lineRule="auto"/>
              <w:jc w:val="center"/>
              <w:rPr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991D1B7" w14:textId="77777777" w:rsidR="00745C49" w:rsidRPr="00551CD3" w:rsidRDefault="00745C49" w:rsidP="00E47F2F">
            <w:pPr>
              <w:spacing w:after="0" w:line="240" w:lineRule="auto"/>
              <w:jc w:val="center"/>
              <w:rPr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A272E26" w14:textId="77777777" w:rsidR="00745C49" w:rsidRPr="00551CD3" w:rsidRDefault="00745C49" w:rsidP="00E47F2F">
            <w:pPr>
              <w:spacing w:after="0" w:line="240" w:lineRule="auto"/>
              <w:jc w:val="center"/>
              <w:rPr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C224B62" w14:textId="77777777" w:rsidR="00745C49" w:rsidRPr="00551CD3" w:rsidRDefault="00745C49" w:rsidP="00E47F2F">
            <w:pPr>
              <w:spacing w:after="0" w:line="240" w:lineRule="auto"/>
              <w:jc w:val="center"/>
              <w:rPr>
                <w:lang w:val="en-US" w:eastAsia="pl-PL"/>
              </w:rPr>
            </w:pPr>
          </w:p>
        </w:tc>
      </w:tr>
      <w:tr w:rsidR="00745C49" w:rsidRPr="002A2F44" w14:paraId="7382F6E9" w14:textId="77777777" w:rsidTr="00E02830">
        <w:tc>
          <w:tcPr>
            <w:tcW w:w="3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0DAE36" w14:textId="77777777" w:rsidR="00745C49" w:rsidRPr="00551CD3" w:rsidRDefault="00745C49" w:rsidP="00551CD3">
            <w:pPr>
              <w:spacing w:after="0" w:line="240" w:lineRule="auto"/>
              <w:rPr>
                <w:lang w:eastAsia="pl-PL"/>
              </w:rPr>
            </w:pPr>
            <w:r w:rsidRPr="00551CD3">
              <w:rPr>
                <w:sz w:val="20"/>
                <w:lang w:eastAsia="pl-PL"/>
              </w:rPr>
              <w:t>Number of ECTS points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9E1262E" w14:textId="77777777" w:rsidR="00745C49" w:rsidRPr="00551CD3" w:rsidRDefault="00745C49" w:rsidP="00E47F2F">
            <w:pPr>
              <w:spacing w:after="0" w:line="240" w:lineRule="auto"/>
              <w:jc w:val="center"/>
              <w:rPr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D82A75F" w14:textId="77777777" w:rsidR="00745C49" w:rsidRPr="00551CD3" w:rsidRDefault="00745C49" w:rsidP="00E47F2F">
            <w:pPr>
              <w:spacing w:after="0" w:line="240" w:lineRule="auto"/>
              <w:jc w:val="center"/>
              <w:rPr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85BE099" w14:textId="77777777" w:rsidR="00745C49" w:rsidRPr="00551CD3" w:rsidRDefault="00745C49" w:rsidP="00E47F2F">
            <w:pPr>
              <w:spacing w:after="0" w:line="240" w:lineRule="auto"/>
              <w:jc w:val="center"/>
              <w:rPr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7C41571" w14:textId="24E32FB1" w:rsidR="00745C49" w:rsidRPr="00551CD3" w:rsidRDefault="00E02830" w:rsidP="00E47F2F">
            <w:pPr>
              <w:spacing w:after="0" w:line="240" w:lineRule="auto"/>
              <w:jc w:val="center"/>
              <w:rPr>
                <w:lang w:eastAsia="pl-PL"/>
              </w:rPr>
            </w:pPr>
            <w:r>
              <w:rPr>
                <w:lang w:eastAsia="pl-PL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8774AF1" w14:textId="77777777" w:rsidR="00745C49" w:rsidRPr="00551CD3" w:rsidRDefault="00745C49" w:rsidP="00E47F2F">
            <w:pPr>
              <w:spacing w:after="0" w:line="240" w:lineRule="auto"/>
              <w:jc w:val="center"/>
              <w:rPr>
                <w:lang w:eastAsia="pl-PL"/>
              </w:rPr>
            </w:pPr>
          </w:p>
        </w:tc>
      </w:tr>
      <w:tr w:rsidR="00745C49" w:rsidRPr="00810758" w14:paraId="7E68ED40" w14:textId="77777777" w:rsidTr="00E02830">
        <w:tc>
          <w:tcPr>
            <w:tcW w:w="3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47300D" w14:textId="77777777" w:rsidR="00745C49" w:rsidRPr="00551CD3" w:rsidRDefault="00745C49" w:rsidP="00551CD3">
            <w:pPr>
              <w:spacing w:after="0" w:line="240" w:lineRule="auto"/>
              <w:jc w:val="right"/>
              <w:rPr>
                <w:lang w:val="en-US" w:eastAsia="pl-PL"/>
              </w:rPr>
            </w:pPr>
            <w:r w:rsidRPr="00551CD3">
              <w:rPr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B0951" w14:textId="77777777" w:rsidR="00745C49" w:rsidRPr="00551CD3" w:rsidRDefault="00745C49" w:rsidP="00E47F2F">
            <w:pPr>
              <w:spacing w:after="0" w:line="240" w:lineRule="auto"/>
              <w:jc w:val="center"/>
              <w:rPr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2710A72" w14:textId="77777777" w:rsidR="00745C49" w:rsidRPr="00551CD3" w:rsidRDefault="00745C49" w:rsidP="00E47F2F">
            <w:pPr>
              <w:spacing w:after="0" w:line="240" w:lineRule="auto"/>
              <w:jc w:val="center"/>
              <w:rPr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5AA93B9" w14:textId="77777777" w:rsidR="00745C49" w:rsidRPr="00551CD3" w:rsidRDefault="00745C49" w:rsidP="00E47F2F">
            <w:pPr>
              <w:spacing w:after="0" w:line="240" w:lineRule="auto"/>
              <w:jc w:val="center"/>
              <w:rPr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BF1E0B8" w14:textId="0CD9359F" w:rsidR="00745C49" w:rsidRPr="00551CD3" w:rsidRDefault="00E02830" w:rsidP="00E47F2F">
            <w:pPr>
              <w:spacing w:after="0" w:line="240" w:lineRule="auto"/>
              <w:jc w:val="center"/>
              <w:rPr>
                <w:lang w:val="en-US" w:eastAsia="pl-PL"/>
              </w:rPr>
            </w:pPr>
            <w:r>
              <w:rPr>
                <w:lang w:val="en-US" w:eastAsia="pl-PL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946DBBF" w14:textId="77777777" w:rsidR="00745C49" w:rsidRPr="00551CD3" w:rsidRDefault="00745C49" w:rsidP="00E47F2F">
            <w:pPr>
              <w:spacing w:after="0" w:line="240" w:lineRule="auto"/>
              <w:jc w:val="center"/>
              <w:rPr>
                <w:lang w:val="en-US" w:eastAsia="pl-PL"/>
              </w:rPr>
            </w:pPr>
          </w:p>
        </w:tc>
      </w:tr>
      <w:tr w:rsidR="00745C49" w:rsidRPr="00182236" w14:paraId="0BD919AA" w14:textId="77777777" w:rsidTr="00E02830">
        <w:tc>
          <w:tcPr>
            <w:tcW w:w="3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62994D" w14:textId="0EEAC1D2" w:rsidR="00745C49" w:rsidRPr="00551CD3" w:rsidRDefault="0088787B" w:rsidP="00AA13D5">
            <w:pPr>
              <w:spacing w:after="0" w:line="240" w:lineRule="auto"/>
              <w:jc w:val="right"/>
              <w:rPr>
                <w:lang w:val="en-US" w:eastAsia="pl-PL"/>
              </w:rPr>
            </w:pPr>
            <w:r>
              <w:rPr>
                <w:rFonts w:eastAsia="Times New Roman"/>
                <w:sz w:val="20"/>
                <w:lang w:val="en-US" w:eastAsia="pl-PL"/>
              </w:rPr>
              <w:t xml:space="preserve">including number of ECTS </w:t>
            </w:r>
            <w:bookmarkStart w:id="2" w:name="_Hlk31881015"/>
            <w:r>
              <w:rPr>
                <w:rFonts w:eastAsia="Times New Roman"/>
                <w:sz w:val="20"/>
                <w:lang w:val="en-US" w:eastAsia="pl-PL"/>
              </w:rPr>
              <w:t>points corresponding to classes that require direct participation of lecturers and other academics (BU)</w:t>
            </w:r>
            <w:bookmarkEnd w:id="2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39FEBEC" w14:textId="77777777" w:rsidR="00745C49" w:rsidRPr="00551CD3" w:rsidRDefault="00745C49" w:rsidP="00E47F2F">
            <w:pPr>
              <w:spacing w:after="0" w:line="240" w:lineRule="auto"/>
              <w:jc w:val="center"/>
              <w:rPr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92AAB7B" w14:textId="77777777" w:rsidR="00745C49" w:rsidRPr="00551CD3" w:rsidRDefault="00745C49" w:rsidP="00E47F2F">
            <w:pPr>
              <w:spacing w:after="0" w:line="240" w:lineRule="auto"/>
              <w:jc w:val="center"/>
              <w:rPr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50152FE" w14:textId="77777777" w:rsidR="00745C49" w:rsidRPr="00551CD3" w:rsidRDefault="00745C49" w:rsidP="00E47F2F">
            <w:pPr>
              <w:spacing w:after="0" w:line="240" w:lineRule="auto"/>
              <w:jc w:val="center"/>
              <w:rPr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ED9B4CA" w14:textId="5F7279B1" w:rsidR="00745C49" w:rsidRPr="00551CD3" w:rsidRDefault="00182236" w:rsidP="00E47F2F">
            <w:pPr>
              <w:spacing w:after="0" w:line="240" w:lineRule="auto"/>
              <w:jc w:val="center"/>
              <w:rPr>
                <w:lang w:val="en-US" w:eastAsia="pl-PL"/>
              </w:rPr>
            </w:pPr>
            <w:r>
              <w:rPr>
                <w:lang w:val="en-US" w:eastAsia="pl-PL"/>
              </w:rPr>
              <w:t>1</w:t>
            </w:r>
            <w:r w:rsidR="00E02830">
              <w:rPr>
                <w:lang w:val="en-US" w:eastAsia="pl-PL"/>
              </w:rPr>
              <w:t>,</w:t>
            </w:r>
            <w:r w:rsidR="000C3703">
              <w:rPr>
                <w:lang w:val="en-US"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0F96D0B" w14:textId="77777777" w:rsidR="00745C49" w:rsidRPr="00551CD3" w:rsidRDefault="00745C49" w:rsidP="00E47F2F">
            <w:pPr>
              <w:spacing w:after="0" w:line="240" w:lineRule="auto"/>
              <w:jc w:val="center"/>
              <w:rPr>
                <w:lang w:val="en-US" w:eastAsia="pl-PL"/>
              </w:rPr>
            </w:pPr>
          </w:p>
        </w:tc>
      </w:tr>
    </w:tbl>
    <w:p w14:paraId="22BA39FE" w14:textId="77777777" w:rsidR="00745C49" w:rsidRPr="00551CD3" w:rsidRDefault="00745C49" w:rsidP="00551CD3">
      <w:pPr>
        <w:spacing w:line="240" w:lineRule="auto"/>
        <w:rPr>
          <w:lang w:eastAsia="pl-PL"/>
        </w:rPr>
      </w:pPr>
      <w:r w:rsidRPr="00551CD3">
        <w:rPr>
          <w:sz w:val="12"/>
          <w:lang w:eastAsia="pl-PL"/>
        </w:rPr>
        <w:t>*delete as applicable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745C49" w:rsidRPr="003555EA" w14:paraId="176DFB18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4F97B1" w14:textId="77777777" w:rsidR="00745C49" w:rsidRPr="00551CD3" w:rsidRDefault="00745C49" w:rsidP="00551CD3">
            <w:pPr>
              <w:spacing w:before="60" w:after="20" w:line="240" w:lineRule="auto"/>
              <w:jc w:val="center"/>
              <w:rPr>
                <w:lang w:val="en-US" w:eastAsia="pl-PL"/>
              </w:rPr>
            </w:pPr>
            <w:bookmarkStart w:id="3" w:name="table03"/>
            <w:bookmarkEnd w:id="3"/>
            <w:r w:rsidRPr="00551CD3">
              <w:rPr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14:paraId="517B5A02" w14:textId="77777777" w:rsidR="00BA201B" w:rsidRPr="00BA201B" w:rsidRDefault="00BA201B" w:rsidP="00BA201B">
            <w:pPr>
              <w:numPr>
                <w:ilvl w:val="0"/>
                <w:numId w:val="6"/>
              </w:numPr>
              <w:spacing w:after="0" w:line="240" w:lineRule="auto"/>
              <w:rPr>
                <w:lang w:val="en-GB"/>
              </w:rPr>
            </w:pPr>
            <w:r w:rsidRPr="00BA201B">
              <w:rPr>
                <w:rFonts w:eastAsia="Times New Roman"/>
                <w:sz w:val="22"/>
                <w:szCs w:val="22"/>
                <w:lang w:val="en-US"/>
              </w:rPr>
              <w:t>Understands and knows the basic functionality of information systems.</w:t>
            </w:r>
          </w:p>
          <w:p w14:paraId="0438F079" w14:textId="77777777" w:rsidR="00745C49" w:rsidRPr="0049332F" w:rsidRDefault="00BA201B" w:rsidP="00BA201B">
            <w:pPr>
              <w:numPr>
                <w:ilvl w:val="0"/>
                <w:numId w:val="6"/>
              </w:numPr>
              <w:spacing w:after="0" w:line="240" w:lineRule="auto"/>
              <w:rPr>
                <w:lang w:val="en-GB"/>
              </w:rPr>
            </w:pPr>
            <w:r w:rsidRPr="00BA201B">
              <w:rPr>
                <w:rFonts w:eastAsia="Times New Roman"/>
                <w:sz w:val="22"/>
                <w:szCs w:val="22"/>
                <w:lang w:val="en-US"/>
              </w:rPr>
              <w:t>Has basic knowledge of statistical methods.</w:t>
            </w:r>
          </w:p>
        </w:tc>
      </w:tr>
    </w:tbl>
    <w:p w14:paraId="714696D7" w14:textId="77777777" w:rsidR="00745C49" w:rsidRPr="003D41C1" w:rsidRDefault="00745C49" w:rsidP="00551CD3">
      <w:pPr>
        <w:spacing w:line="240" w:lineRule="auto"/>
        <w:rPr>
          <w:lang w:val="en-US" w:eastAsia="pl-PL"/>
        </w:rPr>
      </w:pP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10"/>
      </w:tblGrid>
      <w:tr w:rsidR="00745C49" w:rsidRPr="003555EA" w14:paraId="4AC37AF9" w14:textId="77777777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15AF1D" w14:textId="77777777" w:rsidR="00745C49" w:rsidRPr="00623255" w:rsidRDefault="00745C49" w:rsidP="00551CD3">
            <w:pPr>
              <w:spacing w:after="0" w:line="240" w:lineRule="auto"/>
              <w:jc w:val="center"/>
              <w:rPr>
                <w:lang w:val="en-US" w:eastAsia="pl-PL"/>
              </w:rPr>
            </w:pPr>
            <w:bookmarkStart w:id="4" w:name="table04"/>
            <w:bookmarkEnd w:id="4"/>
            <w:r w:rsidRPr="00623255">
              <w:rPr>
                <w:b/>
                <w:bCs/>
                <w:sz w:val="22"/>
                <w:lang w:val="en-US" w:eastAsia="pl-PL"/>
              </w:rPr>
              <w:t>SUBJECT OBJECTIVES</w:t>
            </w:r>
          </w:p>
          <w:p w14:paraId="26EBD2DD" w14:textId="77777777" w:rsidR="00BA201B" w:rsidRPr="00BA201B" w:rsidRDefault="00BA201B" w:rsidP="00BA201B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/>
              </w:rPr>
            </w:pPr>
            <w:r w:rsidRPr="00BA201B">
              <w:rPr>
                <w:rFonts w:eastAsia="Times New Roman"/>
                <w:sz w:val="22"/>
                <w:szCs w:val="22"/>
                <w:lang w:val="en-US"/>
              </w:rPr>
              <w:t>C1: To gain skills of using analysis and support tools to design interfaces of useful information systems.</w:t>
            </w:r>
          </w:p>
          <w:p w14:paraId="40052E45" w14:textId="77777777" w:rsidR="00BA201B" w:rsidRDefault="00BA201B" w:rsidP="00BA201B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/>
              </w:rPr>
            </w:pPr>
            <w:r w:rsidRPr="00BA201B">
              <w:rPr>
                <w:rFonts w:eastAsia="Times New Roman"/>
                <w:sz w:val="22"/>
                <w:szCs w:val="22"/>
                <w:lang w:val="en-US"/>
              </w:rPr>
              <w:t xml:space="preserve">C2: To acquire and consolidate social competences in the ability to cooperate in a student group. </w:t>
            </w:r>
          </w:p>
          <w:p w14:paraId="21CCD992" w14:textId="77777777" w:rsidR="00745C49" w:rsidRPr="002F0D1D" w:rsidRDefault="00BA201B" w:rsidP="00BA201B">
            <w:pPr>
              <w:jc w:val="both"/>
              <w:rPr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/>
              </w:rPr>
              <w:t xml:space="preserve">C3: </w:t>
            </w:r>
            <w:r w:rsidRPr="00BA201B">
              <w:rPr>
                <w:rFonts w:eastAsia="Times New Roman"/>
                <w:sz w:val="22"/>
                <w:szCs w:val="22"/>
                <w:lang w:val="en-US"/>
              </w:rPr>
              <w:t>To develop habits of cooperation with designers of information systems.</w:t>
            </w:r>
          </w:p>
        </w:tc>
      </w:tr>
    </w:tbl>
    <w:p w14:paraId="4851807E" w14:textId="77777777" w:rsidR="00745C49" w:rsidRPr="0016514D" w:rsidRDefault="00745C49" w:rsidP="00551CD3">
      <w:pPr>
        <w:spacing w:line="240" w:lineRule="auto"/>
        <w:rPr>
          <w:vanish/>
          <w:lang w:val="en-GB" w:eastAsia="pl-PL"/>
        </w:rPr>
      </w:pPr>
      <w:bookmarkStart w:id="5" w:name="table05"/>
      <w:bookmarkEnd w:id="5"/>
    </w:p>
    <w:tbl>
      <w:tblPr>
        <w:tblW w:w="9229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9"/>
      </w:tblGrid>
      <w:tr w:rsidR="00745C49" w:rsidRPr="003555EA" w14:paraId="7D2A2D66" w14:textId="77777777" w:rsidTr="00E02830">
        <w:trPr>
          <w:trHeight w:val="391"/>
        </w:trPr>
        <w:tc>
          <w:tcPr>
            <w:tcW w:w="9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BB3A09" w14:textId="77777777" w:rsidR="00745C49" w:rsidRPr="00551CD3" w:rsidRDefault="00745C49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b/>
                <w:bCs/>
                <w:lang w:val="en-US" w:eastAsia="pl-PL"/>
              </w:rPr>
            </w:pPr>
            <w:r w:rsidRPr="00551CD3">
              <w:rPr>
                <w:b/>
                <w:bCs/>
                <w:sz w:val="22"/>
                <w:lang w:val="en-US" w:eastAsia="pl-PL"/>
              </w:rPr>
              <w:t xml:space="preserve">SUBJECT </w:t>
            </w:r>
            <w:r w:rsidR="0047204D">
              <w:rPr>
                <w:b/>
                <w:bCs/>
                <w:sz w:val="22"/>
                <w:lang w:val="en-US" w:eastAsia="pl-PL"/>
              </w:rPr>
              <w:t>LEARNING</w:t>
            </w:r>
            <w:r w:rsidRPr="00551CD3">
              <w:rPr>
                <w:b/>
                <w:bCs/>
                <w:sz w:val="22"/>
                <w:lang w:val="en-US" w:eastAsia="pl-PL"/>
              </w:rPr>
              <w:t xml:space="preserve"> EFFECTS</w:t>
            </w:r>
          </w:p>
          <w:p w14:paraId="1EAE6A6D" w14:textId="77777777" w:rsidR="005B6086" w:rsidRPr="005B6086" w:rsidRDefault="005B6086" w:rsidP="005B6086">
            <w:pPr>
              <w:spacing w:after="0" w:line="240" w:lineRule="auto"/>
              <w:ind w:left="700" w:hanging="700"/>
              <w:rPr>
                <w:rFonts w:eastAsia="Times New Roman"/>
                <w:lang w:val="en-US"/>
              </w:rPr>
            </w:pPr>
            <w:r w:rsidRPr="005B6086">
              <w:rPr>
                <w:rFonts w:eastAsia="Times New Roman"/>
                <w:lang w:val="en-US"/>
              </w:rPr>
              <w:t>relating to skills:</w:t>
            </w:r>
          </w:p>
          <w:p w14:paraId="3460E404" w14:textId="58ADE640" w:rsidR="005B6086" w:rsidRPr="005B6086" w:rsidRDefault="005B6086" w:rsidP="005B6086">
            <w:pPr>
              <w:spacing w:after="0" w:line="240" w:lineRule="auto"/>
              <w:ind w:left="700" w:hanging="700"/>
              <w:rPr>
                <w:rFonts w:eastAsia="Times New Roman"/>
                <w:lang w:val="en-US"/>
              </w:rPr>
            </w:pPr>
            <w:r w:rsidRPr="005B6086">
              <w:rPr>
                <w:rFonts w:eastAsia="Times New Roman"/>
                <w:lang w:val="en-US"/>
              </w:rPr>
              <w:t>PEU_U0</w:t>
            </w:r>
            <w:r w:rsidR="005A0506">
              <w:rPr>
                <w:rFonts w:eastAsia="Times New Roman"/>
                <w:lang w:val="en-US"/>
              </w:rPr>
              <w:t>1</w:t>
            </w:r>
            <w:r w:rsidRPr="005B6086">
              <w:rPr>
                <w:rFonts w:eastAsia="Times New Roman"/>
                <w:lang w:val="en-US"/>
              </w:rPr>
              <w:t>: Is able to use basic tools to assess the usability in the paradigm of ISO 9241 standard</w:t>
            </w:r>
          </w:p>
          <w:p w14:paraId="04184486" w14:textId="65631ADE" w:rsidR="005B6086" w:rsidRPr="005B6086" w:rsidRDefault="005B6086" w:rsidP="005B6086">
            <w:pPr>
              <w:spacing w:after="0" w:line="240" w:lineRule="auto"/>
              <w:ind w:left="700" w:hanging="700"/>
              <w:rPr>
                <w:rFonts w:eastAsia="Times New Roman"/>
                <w:lang w:val="en-US"/>
              </w:rPr>
            </w:pPr>
            <w:r w:rsidRPr="005B6086">
              <w:rPr>
                <w:rFonts w:eastAsia="Times New Roman"/>
                <w:lang w:val="en-US"/>
              </w:rPr>
              <w:t>PEU_U0</w:t>
            </w:r>
            <w:r w:rsidR="005A0506">
              <w:rPr>
                <w:rFonts w:eastAsia="Times New Roman"/>
                <w:lang w:val="en-US"/>
              </w:rPr>
              <w:t>2</w:t>
            </w:r>
            <w:r w:rsidRPr="005B6086">
              <w:rPr>
                <w:rFonts w:eastAsia="Times New Roman"/>
                <w:lang w:val="en-US"/>
              </w:rPr>
              <w:t>: Is able to diagnose and correct basic factors determining the level of usability</w:t>
            </w:r>
          </w:p>
          <w:p w14:paraId="32097EB4" w14:textId="0374A21D" w:rsidR="005B6086" w:rsidRPr="005B6086" w:rsidRDefault="005B6086" w:rsidP="005B6086">
            <w:pPr>
              <w:spacing w:after="0" w:line="240" w:lineRule="auto"/>
              <w:ind w:left="700" w:hanging="700"/>
              <w:rPr>
                <w:rFonts w:eastAsia="Times New Roman"/>
                <w:lang w:val="en-US"/>
              </w:rPr>
            </w:pPr>
            <w:r w:rsidRPr="005B6086">
              <w:rPr>
                <w:rFonts w:eastAsia="Times New Roman"/>
                <w:lang w:val="en-US"/>
              </w:rPr>
              <w:t>PEU_U0</w:t>
            </w:r>
            <w:r w:rsidR="005A0506">
              <w:rPr>
                <w:rFonts w:eastAsia="Times New Roman"/>
                <w:lang w:val="en-US"/>
              </w:rPr>
              <w:t>3</w:t>
            </w:r>
            <w:r w:rsidRPr="005B6086">
              <w:rPr>
                <w:rFonts w:eastAsia="Times New Roman"/>
                <w:lang w:val="en-US"/>
              </w:rPr>
              <w:t>: Can apply selected methods to design information system interface of high usability</w:t>
            </w:r>
          </w:p>
          <w:p w14:paraId="314E97CF" w14:textId="77777777" w:rsidR="005B6086" w:rsidRPr="005B6086" w:rsidRDefault="005B6086" w:rsidP="005B6086">
            <w:pPr>
              <w:spacing w:after="0" w:line="240" w:lineRule="auto"/>
              <w:ind w:left="700" w:hanging="700"/>
              <w:rPr>
                <w:rFonts w:eastAsia="Times New Roman"/>
                <w:lang w:val="en-US"/>
              </w:rPr>
            </w:pPr>
          </w:p>
          <w:p w14:paraId="2F22A090" w14:textId="77777777" w:rsidR="005B6086" w:rsidRPr="005B6086" w:rsidRDefault="005B6086" w:rsidP="005B6086">
            <w:pPr>
              <w:spacing w:after="0" w:line="240" w:lineRule="auto"/>
              <w:ind w:left="700" w:hanging="700"/>
              <w:rPr>
                <w:rFonts w:eastAsia="Times New Roman"/>
                <w:lang w:val="en-US"/>
              </w:rPr>
            </w:pPr>
            <w:r w:rsidRPr="005B6086">
              <w:rPr>
                <w:rFonts w:eastAsia="Times New Roman"/>
                <w:lang w:val="en-US"/>
              </w:rPr>
              <w:t>relating to social competences:</w:t>
            </w:r>
          </w:p>
          <w:p w14:paraId="5E768F46" w14:textId="77777777" w:rsidR="005B6086" w:rsidRPr="005B6086" w:rsidRDefault="005B6086" w:rsidP="005B6086">
            <w:pPr>
              <w:spacing w:after="0" w:line="240" w:lineRule="auto"/>
              <w:ind w:left="700" w:hanging="700"/>
              <w:rPr>
                <w:rFonts w:eastAsia="Times New Roman"/>
                <w:lang w:val="en-US"/>
              </w:rPr>
            </w:pPr>
            <w:r w:rsidRPr="005B6086">
              <w:rPr>
                <w:rFonts w:eastAsia="Times New Roman"/>
                <w:lang w:val="en-US"/>
              </w:rPr>
              <w:lastRenderedPageBreak/>
              <w:t>PEU_K01: Acquisition and development of team collaboration skills in order to optimally solve assigned problems</w:t>
            </w:r>
          </w:p>
          <w:p w14:paraId="501628DB" w14:textId="2C7BE62A" w:rsidR="00745C49" w:rsidRPr="00565A36" w:rsidRDefault="00745C49" w:rsidP="005B6086">
            <w:pPr>
              <w:spacing w:after="0" w:line="240" w:lineRule="auto"/>
              <w:ind w:left="700" w:hanging="700"/>
              <w:rPr>
                <w:lang w:val="en-US"/>
              </w:rPr>
            </w:pPr>
          </w:p>
        </w:tc>
      </w:tr>
    </w:tbl>
    <w:p w14:paraId="561CAC12" w14:textId="77777777" w:rsidR="00745C49" w:rsidRDefault="00745C49" w:rsidP="00551CD3">
      <w:pPr>
        <w:spacing w:line="240" w:lineRule="auto"/>
        <w:rPr>
          <w:vanish/>
          <w:lang w:val="en-US" w:eastAsia="pl-PL"/>
        </w:rPr>
      </w:pPr>
      <w:bookmarkStart w:id="6" w:name="table06"/>
      <w:bookmarkEnd w:id="6"/>
    </w:p>
    <w:tbl>
      <w:tblPr>
        <w:tblW w:w="9117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616"/>
        <w:gridCol w:w="7406"/>
        <w:gridCol w:w="1095"/>
      </w:tblGrid>
      <w:tr w:rsidR="00A8723F" w:rsidRPr="00A8723F" w14:paraId="447FD53C" w14:textId="77777777" w:rsidTr="00E02830">
        <w:trPr>
          <w:trHeight w:val="521"/>
        </w:trPr>
        <w:tc>
          <w:tcPr>
            <w:tcW w:w="80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5021EDC" w14:textId="77777777" w:rsidR="00A8723F" w:rsidRPr="00A8723F" w:rsidRDefault="00A8723F" w:rsidP="00A8723F">
            <w:pPr>
              <w:spacing w:before="60" w:after="20"/>
              <w:ind w:left="720" w:hanging="720"/>
              <w:jc w:val="center"/>
              <w:rPr>
                <w:rFonts w:eastAsia="Times New Roman"/>
                <w:b/>
                <w:lang w:val="en-US"/>
              </w:rPr>
            </w:pPr>
            <w:r w:rsidRPr="00A8723F">
              <w:rPr>
                <w:rFonts w:eastAsia="Times New Roman"/>
                <w:b/>
                <w:lang w:val="en-US"/>
              </w:rPr>
              <w:t>Project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669C1C" w14:textId="77777777" w:rsidR="00A8723F" w:rsidRPr="00A8723F" w:rsidRDefault="00A8723F" w:rsidP="00A8723F">
            <w:pPr>
              <w:rPr>
                <w:rFonts w:eastAsia="Times New Roman"/>
                <w:b/>
                <w:sz w:val="18"/>
                <w:szCs w:val="18"/>
                <w:lang w:val="en-US"/>
              </w:rPr>
            </w:pPr>
            <w:r w:rsidRPr="00A8723F">
              <w:rPr>
                <w:rFonts w:eastAsia="Times New Roman"/>
                <w:b/>
                <w:sz w:val="18"/>
                <w:szCs w:val="18"/>
                <w:lang w:val="en-US"/>
              </w:rPr>
              <w:t>Number of hours</w:t>
            </w:r>
          </w:p>
        </w:tc>
      </w:tr>
      <w:tr w:rsidR="00A8723F" w:rsidRPr="00A8723F" w14:paraId="528DB7ED" w14:textId="77777777" w:rsidTr="00E02830">
        <w:trPr>
          <w:trHeight w:val="15"/>
        </w:trPr>
        <w:tc>
          <w:tcPr>
            <w:tcW w:w="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77242A52" w14:textId="77777777" w:rsidR="00A8723F" w:rsidRPr="00A8723F" w:rsidRDefault="00A8723F" w:rsidP="00A8723F">
            <w:pPr>
              <w:spacing w:before="20" w:after="20"/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A8723F">
              <w:rPr>
                <w:rFonts w:eastAsia="Times New Roman"/>
                <w:sz w:val="22"/>
                <w:szCs w:val="22"/>
                <w:lang w:val="en-US"/>
              </w:rPr>
              <w:t>Pr1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1788F97" w14:textId="77777777" w:rsidR="00A8723F" w:rsidRPr="00A8723F" w:rsidRDefault="00A8723F" w:rsidP="00A8723F">
            <w:pPr>
              <w:spacing w:before="20" w:after="20"/>
              <w:rPr>
                <w:rFonts w:eastAsia="Times New Roman"/>
                <w:sz w:val="22"/>
                <w:szCs w:val="22"/>
                <w:lang w:val="en-US"/>
              </w:rPr>
            </w:pPr>
            <w:r w:rsidRPr="00A8723F">
              <w:rPr>
                <w:rFonts w:eastAsia="Times New Roman"/>
                <w:sz w:val="22"/>
                <w:szCs w:val="22"/>
                <w:lang w:val="en-US"/>
              </w:rPr>
              <w:t>Overview of organizational issues. Task analysis as a paradigm for evaluating and designing interactive systems.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9295AD0" w14:textId="77777777" w:rsidR="00A8723F" w:rsidRPr="00A8723F" w:rsidRDefault="00A8723F" w:rsidP="00A8723F">
            <w:pPr>
              <w:spacing w:before="20" w:after="20"/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A8723F">
              <w:rPr>
                <w:rFonts w:eastAsia="Times New Roman"/>
                <w:sz w:val="22"/>
                <w:szCs w:val="22"/>
                <w:lang w:val="en-US"/>
              </w:rPr>
              <w:t>2</w:t>
            </w:r>
          </w:p>
        </w:tc>
      </w:tr>
      <w:tr w:rsidR="00A8723F" w:rsidRPr="00A8723F" w14:paraId="01975E60" w14:textId="77777777" w:rsidTr="00E02830">
        <w:trPr>
          <w:trHeight w:val="15"/>
        </w:trPr>
        <w:tc>
          <w:tcPr>
            <w:tcW w:w="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21D5DB30" w14:textId="77777777" w:rsidR="00A8723F" w:rsidRPr="00A8723F" w:rsidRDefault="00A8723F" w:rsidP="00A8723F">
            <w:pPr>
              <w:spacing w:before="20" w:after="20"/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A8723F">
              <w:rPr>
                <w:rFonts w:eastAsia="Times New Roman"/>
                <w:sz w:val="22"/>
                <w:szCs w:val="22"/>
                <w:lang w:val="en-US"/>
              </w:rPr>
              <w:t>Pr2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4467CFB" w14:textId="77777777" w:rsidR="00A8723F" w:rsidRPr="00A8723F" w:rsidRDefault="00A8723F" w:rsidP="00A8723F">
            <w:pPr>
              <w:spacing w:before="20" w:after="20"/>
              <w:rPr>
                <w:rFonts w:eastAsia="Times New Roman"/>
                <w:sz w:val="22"/>
                <w:szCs w:val="22"/>
                <w:lang w:val="en-US"/>
              </w:rPr>
            </w:pPr>
            <w:r w:rsidRPr="00A8723F">
              <w:rPr>
                <w:rFonts w:eastAsia="Times New Roman"/>
                <w:sz w:val="22"/>
                <w:szCs w:val="22"/>
                <w:lang w:val="en-US"/>
              </w:rPr>
              <w:t>Evaluation of effectiveness and efficiency of an IT product based on KLM model ('keystrokes'), Fitts' law and user research.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F357A08" w14:textId="77777777" w:rsidR="00A8723F" w:rsidRPr="00A8723F" w:rsidRDefault="00A8723F" w:rsidP="00A8723F">
            <w:pPr>
              <w:spacing w:before="20" w:after="20"/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A8723F">
              <w:rPr>
                <w:rFonts w:eastAsia="Times New Roman"/>
                <w:sz w:val="22"/>
                <w:szCs w:val="22"/>
                <w:lang w:val="en-US"/>
              </w:rPr>
              <w:t>2</w:t>
            </w:r>
          </w:p>
        </w:tc>
      </w:tr>
      <w:tr w:rsidR="00A8723F" w:rsidRPr="00A8723F" w14:paraId="53FC88EF" w14:textId="77777777" w:rsidTr="00E02830">
        <w:trPr>
          <w:trHeight w:val="15"/>
        </w:trPr>
        <w:tc>
          <w:tcPr>
            <w:tcW w:w="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270C37B5" w14:textId="77777777" w:rsidR="00A8723F" w:rsidRPr="00A8723F" w:rsidRDefault="00A8723F" w:rsidP="00A8723F">
            <w:pPr>
              <w:spacing w:before="20" w:after="20"/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A8723F">
              <w:rPr>
                <w:rFonts w:eastAsia="Times New Roman"/>
                <w:sz w:val="22"/>
                <w:szCs w:val="22"/>
                <w:lang w:val="en-US"/>
              </w:rPr>
              <w:t>Pr3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AC1E264" w14:textId="77777777" w:rsidR="00A8723F" w:rsidRPr="00A8723F" w:rsidRDefault="00A8723F" w:rsidP="00A8723F">
            <w:pPr>
              <w:spacing w:before="20" w:after="20"/>
              <w:rPr>
                <w:rFonts w:eastAsia="Times New Roman"/>
                <w:sz w:val="22"/>
                <w:szCs w:val="22"/>
                <w:lang w:val="en-US"/>
              </w:rPr>
            </w:pPr>
            <w:r w:rsidRPr="00A8723F">
              <w:rPr>
                <w:rFonts w:eastAsia="Times New Roman"/>
                <w:sz w:val="22"/>
                <w:szCs w:val="22"/>
                <w:lang w:val="en-US"/>
              </w:rPr>
              <w:t>Subjective evaluation of software usability quality - construction of accurate and reliable research tools.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B16C7D2" w14:textId="77777777" w:rsidR="00A8723F" w:rsidRPr="00A8723F" w:rsidRDefault="00A8723F" w:rsidP="00A8723F">
            <w:pPr>
              <w:spacing w:before="20" w:after="20"/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A8723F">
              <w:rPr>
                <w:rFonts w:eastAsia="Times New Roman"/>
                <w:sz w:val="22"/>
                <w:szCs w:val="22"/>
                <w:lang w:val="en-US"/>
              </w:rPr>
              <w:t>2</w:t>
            </w:r>
          </w:p>
        </w:tc>
      </w:tr>
      <w:tr w:rsidR="00A8723F" w:rsidRPr="00A8723F" w14:paraId="5E3958A4" w14:textId="77777777" w:rsidTr="00E02830">
        <w:trPr>
          <w:trHeight w:val="15"/>
        </w:trPr>
        <w:tc>
          <w:tcPr>
            <w:tcW w:w="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1A1E1F84" w14:textId="77777777" w:rsidR="00A8723F" w:rsidRPr="00A8723F" w:rsidRDefault="00A8723F" w:rsidP="00A8723F">
            <w:pPr>
              <w:spacing w:before="20" w:after="20"/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A8723F">
              <w:rPr>
                <w:rFonts w:eastAsia="Times New Roman"/>
                <w:sz w:val="22"/>
                <w:szCs w:val="22"/>
                <w:lang w:val="en-US"/>
              </w:rPr>
              <w:t>Pr4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0ABCF4A" w14:textId="77777777" w:rsidR="00A8723F" w:rsidRPr="00A8723F" w:rsidRDefault="00A8723F" w:rsidP="00A8723F">
            <w:pPr>
              <w:spacing w:before="20" w:after="20"/>
              <w:rPr>
                <w:rFonts w:eastAsia="Times New Roman"/>
                <w:sz w:val="22"/>
                <w:szCs w:val="22"/>
                <w:lang w:val="en-US"/>
              </w:rPr>
            </w:pPr>
            <w:r w:rsidRPr="00A8723F">
              <w:rPr>
                <w:rFonts w:eastAsia="Times New Roman"/>
                <w:sz w:val="22"/>
                <w:szCs w:val="22"/>
                <w:lang w:val="en-US"/>
              </w:rPr>
              <w:t>Heuristic evaluation methods (checklists, cognitive walkthrough methods).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A3C1689" w14:textId="77777777" w:rsidR="00A8723F" w:rsidRPr="00A8723F" w:rsidRDefault="00A8723F" w:rsidP="00A8723F">
            <w:pPr>
              <w:spacing w:before="20" w:after="20"/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A8723F">
              <w:rPr>
                <w:rFonts w:eastAsia="Times New Roman"/>
                <w:sz w:val="22"/>
                <w:szCs w:val="22"/>
                <w:lang w:val="en-US"/>
              </w:rPr>
              <w:t>2</w:t>
            </w:r>
          </w:p>
        </w:tc>
      </w:tr>
      <w:tr w:rsidR="00A8723F" w:rsidRPr="00A8723F" w14:paraId="05949A14" w14:textId="77777777" w:rsidTr="00E02830">
        <w:trPr>
          <w:trHeight w:val="15"/>
        </w:trPr>
        <w:tc>
          <w:tcPr>
            <w:tcW w:w="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590A615F" w14:textId="77777777" w:rsidR="00A8723F" w:rsidRPr="00A8723F" w:rsidRDefault="00A8723F" w:rsidP="00A8723F">
            <w:pPr>
              <w:spacing w:before="20" w:after="20"/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A8723F">
              <w:rPr>
                <w:rFonts w:eastAsia="Times New Roman"/>
                <w:sz w:val="22"/>
                <w:szCs w:val="22"/>
                <w:lang w:val="en-US"/>
              </w:rPr>
              <w:t>Pr5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E465286" w14:textId="77777777" w:rsidR="00A8723F" w:rsidRPr="00A8723F" w:rsidRDefault="00A8723F" w:rsidP="00A8723F">
            <w:pPr>
              <w:spacing w:before="20" w:after="20"/>
              <w:rPr>
                <w:rFonts w:eastAsia="Times New Roman"/>
                <w:sz w:val="22"/>
                <w:szCs w:val="22"/>
                <w:lang w:val="en-US"/>
              </w:rPr>
            </w:pPr>
            <w:r w:rsidRPr="00A8723F">
              <w:rPr>
                <w:rFonts w:eastAsia="Times New Roman"/>
                <w:sz w:val="22"/>
                <w:szCs w:val="22"/>
                <w:lang w:val="en-US"/>
              </w:rPr>
              <w:t xml:space="preserve">Interface optimization by task analysis method. </w:t>
            </w:r>
          </w:p>
          <w:p w14:paraId="6AD8D6CA" w14:textId="77777777" w:rsidR="00A8723F" w:rsidRPr="00A8723F" w:rsidRDefault="00A8723F" w:rsidP="00A8723F">
            <w:pPr>
              <w:spacing w:before="20" w:after="20"/>
              <w:rPr>
                <w:rFonts w:eastAsia="Times New Roman"/>
                <w:sz w:val="22"/>
                <w:szCs w:val="22"/>
                <w:lang w:val="en-US"/>
              </w:rPr>
            </w:pPr>
            <w:r w:rsidRPr="00A8723F">
              <w:rPr>
                <w:rFonts w:eastAsia="Times New Roman"/>
                <w:sz w:val="22"/>
                <w:szCs w:val="22"/>
                <w:lang w:val="en-US"/>
              </w:rPr>
              <w:t>Rapid interface prototyping in visual systems, Power Point.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BB4E3D1" w14:textId="77777777" w:rsidR="00A8723F" w:rsidRPr="00A8723F" w:rsidRDefault="00A8723F" w:rsidP="00A8723F">
            <w:pPr>
              <w:spacing w:before="20" w:after="20"/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A8723F">
              <w:rPr>
                <w:rFonts w:eastAsia="Times New Roman"/>
                <w:sz w:val="22"/>
                <w:szCs w:val="22"/>
                <w:lang w:val="en-US"/>
              </w:rPr>
              <w:t>2</w:t>
            </w:r>
          </w:p>
        </w:tc>
      </w:tr>
      <w:tr w:rsidR="00A8723F" w:rsidRPr="00A8723F" w14:paraId="15C875EA" w14:textId="77777777" w:rsidTr="00E02830">
        <w:trPr>
          <w:trHeight w:val="15"/>
        </w:trPr>
        <w:tc>
          <w:tcPr>
            <w:tcW w:w="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30E799E1" w14:textId="77777777" w:rsidR="00A8723F" w:rsidRPr="00A8723F" w:rsidRDefault="00A8723F" w:rsidP="00A8723F">
            <w:pPr>
              <w:spacing w:before="20" w:after="20"/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A8723F">
              <w:rPr>
                <w:rFonts w:eastAsia="Times New Roman"/>
                <w:sz w:val="22"/>
                <w:szCs w:val="22"/>
                <w:lang w:val="en-US"/>
              </w:rPr>
              <w:t>Pr6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0071173" w14:textId="77777777" w:rsidR="00A8723F" w:rsidRPr="00A8723F" w:rsidRDefault="00A8723F" w:rsidP="00A8723F">
            <w:pPr>
              <w:spacing w:before="20" w:after="20"/>
              <w:rPr>
                <w:rFonts w:eastAsia="Times New Roman"/>
                <w:sz w:val="22"/>
                <w:szCs w:val="22"/>
                <w:lang w:val="en-US"/>
              </w:rPr>
            </w:pPr>
            <w:r w:rsidRPr="00A8723F">
              <w:rPr>
                <w:rFonts w:eastAsia="Times New Roman"/>
                <w:sz w:val="22"/>
                <w:szCs w:val="22"/>
                <w:lang w:val="en-US"/>
              </w:rPr>
              <w:t>Consultations in project teams: initial assumptions and outline of the project theme and selection of methods and techniques to be used.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A3531E8" w14:textId="77777777" w:rsidR="00A8723F" w:rsidRPr="00A8723F" w:rsidRDefault="00A8723F" w:rsidP="00A8723F">
            <w:pPr>
              <w:spacing w:before="20" w:after="20"/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A8723F">
              <w:rPr>
                <w:rFonts w:eastAsia="Times New Roman"/>
                <w:sz w:val="22"/>
                <w:szCs w:val="22"/>
                <w:lang w:val="en-US"/>
              </w:rPr>
              <w:t>4</w:t>
            </w:r>
          </w:p>
        </w:tc>
      </w:tr>
      <w:tr w:rsidR="00A8723F" w:rsidRPr="00A8723F" w14:paraId="21E66125" w14:textId="77777777" w:rsidTr="00E02830">
        <w:trPr>
          <w:trHeight w:val="15"/>
        </w:trPr>
        <w:tc>
          <w:tcPr>
            <w:tcW w:w="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46604350" w14:textId="77777777" w:rsidR="00A8723F" w:rsidRPr="00A8723F" w:rsidRDefault="00A8723F" w:rsidP="00A8723F">
            <w:pPr>
              <w:spacing w:before="20" w:after="20"/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A8723F">
              <w:rPr>
                <w:rFonts w:eastAsia="Times New Roman"/>
                <w:sz w:val="22"/>
                <w:szCs w:val="22"/>
                <w:lang w:val="en-US"/>
              </w:rPr>
              <w:t>Pr7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6031B77" w14:textId="77777777" w:rsidR="00A8723F" w:rsidRPr="00A8723F" w:rsidRDefault="00A8723F" w:rsidP="00A8723F">
            <w:pPr>
              <w:spacing w:before="20" w:after="20"/>
              <w:rPr>
                <w:rFonts w:eastAsia="Times New Roman"/>
                <w:sz w:val="22"/>
                <w:szCs w:val="22"/>
                <w:lang w:val="en-US"/>
              </w:rPr>
            </w:pPr>
            <w:r w:rsidRPr="00A8723F">
              <w:rPr>
                <w:rFonts w:eastAsia="Times New Roman"/>
                <w:sz w:val="22"/>
                <w:szCs w:val="22"/>
                <w:lang w:val="en-US"/>
              </w:rPr>
              <w:t>Consultations in project teams: modeling and prototyping variants of a selected interaction system.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041A867" w14:textId="77777777" w:rsidR="00A8723F" w:rsidRPr="00A8723F" w:rsidRDefault="00A8723F" w:rsidP="00A8723F">
            <w:pPr>
              <w:spacing w:before="20" w:after="20"/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A8723F">
              <w:rPr>
                <w:rFonts w:eastAsia="Times New Roman"/>
                <w:sz w:val="22"/>
                <w:szCs w:val="22"/>
                <w:lang w:val="en-US"/>
              </w:rPr>
              <w:t>4</w:t>
            </w:r>
          </w:p>
        </w:tc>
      </w:tr>
      <w:tr w:rsidR="00A8723F" w:rsidRPr="00A8723F" w14:paraId="71CCDE02" w14:textId="77777777" w:rsidTr="00E02830">
        <w:trPr>
          <w:trHeight w:val="15"/>
        </w:trPr>
        <w:tc>
          <w:tcPr>
            <w:tcW w:w="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1E29874F" w14:textId="77777777" w:rsidR="00A8723F" w:rsidRPr="00A8723F" w:rsidRDefault="00A8723F" w:rsidP="00A8723F">
            <w:pPr>
              <w:spacing w:before="20" w:after="20"/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A8723F">
              <w:rPr>
                <w:rFonts w:eastAsia="Times New Roman"/>
                <w:sz w:val="22"/>
                <w:szCs w:val="22"/>
                <w:lang w:val="en-US"/>
              </w:rPr>
              <w:t>Pr8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A38A463" w14:textId="77777777" w:rsidR="00A8723F" w:rsidRPr="00A8723F" w:rsidRDefault="00A8723F" w:rsidP="00A8723F">
            <w:pPr>
              <w:spacing w:before="20" w:after="20"/>
              <w:rPr>
                <w:rFonts w:eastAsia="Times New Roman"/>
                <w:sz w:val="22"/>
                <w:szCs w:val="22"/>
                <w:lang w:val="en-US"/>
              </w:rPr>
            </w:pPr>
            <w:r w:rsidRPr="00A8723F">
              <w:rPr>
                <w:rFonts w:eastAsia="Times New Roman"/>
                <w:sz w:val="22"/>
                <w:szCs w:val="22"/>
                <w:lang w:val="en-US"/>
              </w:rPr>
              <w:t>Consultations in project teams: evaluation and analysis of designed variants of a selected interactive system.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A0736C5" w14:textId="77777777" w:rsidR="00A8723F" w:rsidRPr="00A8723F" w:rsidRDefault="00A8723F" w:rsidP="00A8723F">
            <w:pPr>
              <w:spacing w:before="20" w:after="20"/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A8723F">
              <w:rPr>
                <w:rFonts w:eastAsia="Times New Roman"/>
                <w:sz w:val="22"/>
                <w:szCs w:val="22"/>
                <w:lang w:val="en-US"/>
              </w:rPr>
              <w:t>4</w:t>
            </w:r>
          </w:p>
        </w:tc>
      </w:tr>
      <w:tr w:rsidR="00A8723F" w:rsidRPr="00A8723F" w14:paraId="38A9F2E3" w14:textId="77777777" w:rsidTr="00E02830">
        <w:trPr>
          <w:trHeight w:val="15"/>
        </w:trPr>
        <w:tc>
          <w:tcPr>
            <w:tcW w:w="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5B6DE6A4" w14:textId="77777777" w:rsidR="00A8723F" w:rsidRPr="00A8723F" w:rsidRDefault="00A8723F" w:rsidP="00A8723F">
            <w:pPr>
              <w:spacing w:before="20" w:after="20"/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A8723F">
              <w:rPr>
                <w:rFonts w:eastAsia="Times New Roman"/>
                <w:sz w:val="22"/>
                <w:szCs w:val="22"/>
                <w:lang w:val="en-US"/>
              </w:rPr>
              <w:t>Pr9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235FB6B" w14:textId="77777777" w:rsidR="00A8723F" w:rsidRPr="00A8723F" w:rsidRDefault="00A8723F" w:rsidP="00A8723F">
            <w:pPr>
              <w:spacing w:before="20" w:after="20"/>
              <w:rPr>
                <w:rFonts w:eastAsia="Times New Roman"/>
                <w:sz w:val="22"/>
                <w:szCs w:val="22"/>
                <w:lang w:val="en-US"/>
              </w:rPr>
            </w:pPr>
            <w:r w:rsidRPr="00A8723F">
              <w:rPr>
                <w:rFonts w:eastAsia="Times New Roman"/>
                <w:sz w:val="22"/>
                <w:szCs w:val="22"/>
                <w:lang w:val="en-US"/>
              </w:rPr>
              <w:t>Consultations in project teams: verification and validation of the final design.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BFB098C" w14:textId="77777777" w:rsidR="00A8723F" w:rsidRPr="00A8723F" w:rsidRDefault="00A8723F" w:rsidP="00A8723F">
            <w:pPr>
              <w:spacing w:before="20" w:after="20"/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A8723F">
              <w:rPr>
                <w:rFonts w:eastAsia="Times New Roman"/>
                <w:sz w:val="22"/>
                <w:szCs w:val="22"/>
                <w:lang w:val="en-US"/>
              </w:rPr>
              <w:t>4</w:t>
            </w:r>
          </w:p>
        </w:tc>
      </w:tr>
      <w:tr w:rsidR="00A8723F" w:rsidRPr="00A8723F" w14:paraId="41F965A4" w14:textId="77777777" w:rsidTr="00E02830">
        <w:trPr>
          <w:trHeight w:val="15"/>
        </w:trPr>
        <w:tc>
          <w:tcPr>
            <w:tcW w:w="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6AD7BCB0" w14:textId="77777777" w:rsidR="00A8723F" w:rsidRPr="00A8723F" w:rsidRDefault="00A8723F" w:rsidP="00A8723F">
            <w:pPr>
              <w:spacing w:before="20" w:after="20"/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A8723F">
              <w:rPr>
                <w:rFonts w:eastAsia="Times New Roman"/>
                <w:sz w:val="22"/>
                <w:szCs w:val="22"/>
                <w:lang w:val="en-US"/>
              </w:rPr>
              <w:t>Pr10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16E9E0D" w14:textId="77777777" w:rsidR="00A8723F" w:rsidRPr="00A8723F" w:rsidRDefault="00A8723F" w:rsidP="00A8723F">
            <w:pPr>
              <w:spacing w:before="20" w:after="20"/>
              <w:rPr>
                <w:rFonts w:eastAsia="Times New Roman"/>
                <w:sz w:val="22"/>
                <w:szCs w:val="22"/>
                <w:lang w:val="en-US"/>
              </w:rPr>
            </w:pPr>
            <w:r w:rsidRPr="00A8723F">
              <w:rPr>
                <w:rFonts w:eastAsia="Times New Roman"/>
                <w:sz w:val="22"/>
                <w:szCs w:val="22"/>
                <w:lang w:val="en-US"/>
              </w:rPr>
              <w:t>Defense session of individual projects. Demonstration of the results of individual teams in the form of presentation and written report.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BB24B24" w14:textId="77777777" w:rsidR="00A8723F" w:rsidRPr="00A8723F" w:rsidRDefault="00A8723F" w:rsidP="00A8723F">
            <w:pPr>
              <w:spacing w:before="20" w:after="20"/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A8723F">
              <w:rPr>
                <w:rFonts w:eastAsia="Times New Roman"/>
                <w:sz w:val="22"/>
                <w:szCs w:val="22"/>
                <w:lang w:val="en-US"/>
              </w:rPr>
              <w:t>4</w:t>
            </w:r>
          </w:p>
        </w:tc>
      </w:tr>
      <w:tr w:rsidR="00A8723F" w:rsidRPr="00A8723F" w14:paraId="35FD1500" w14:textId="77777777" w:rsidTr="00E02830">
        <w:trPr>
          <w:trHeight w:val="15"/>
        </w:trPr>
        <w:tc>
          <w:tcPr>
            <w:tcW w:w="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17BD1BF3" w14:textId="77777777" w:rsidR="00A8723F" w:rsidRPr="00A8723F" w:rsidRDefault="00A8723F" w:rsidP="00A8723F">
            <w:pPr>
              <w:spacing w:before="20" w:after="20"/>
              <w:jc w:val="center"/>
              <w:rPr>
                <w:rFonts w:eastAsia="Times New Roman"/>
                <w:b/>
                <w:sz w:val="22"/>
                <w:szCs w:val="22"/>
                <w:lang w:val="en-US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CE5E4CF" w14:textId="77777777" w:rsidR="00A8723F" w:rsidRPr="00A8723F" w:rsidRDefault="00A8723F" w:rsidP="00A8723F">
            <w:pPr>
              <w:spacing w:before="20" w:after="20"/>
              <w:rPr>
                <w:rFonts w:eastAsia="Times New Roman"/>
                <w:b/>
                <w:sz w:val="22"/>
                <w:szCs w:val="22"/>
                <w:lang w:val="en-US"/>
              </w:rPr>
            </w:pPr>
            <w:r w:rsidRPr="00A8723F">
              <w:rPr>
                <w:rFonts w:eastAsia="Times New Roman"/>
                <w:b/>
                <w:sz w:val="22"/>
                <w:szCs w:val="22"/>
                <w:lang w:val="en-US"/>
              </w:rPr>
              <w:t>Total hours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A87C77F" w14:textId="77777777" w:rsidR="00A8723F" w:rsidRPr="00A8723F" w:rsidRDefault="00A8723F" w:rsidP="00A8723F">
            <w:pPr>
              <w:spacing w:before="20" w:after="20"/>
              <w:jc w:val="center"/>
              <w:rPr>
                <w:rFonts w:eastAsia="Times New Roman"/>
                <w:b/>
                <w:sz w:val="22"/>
                <w:szCs w:val="22"/>
                <w:lang w:val="en-US"/>
              </w:rPr>
            </w:pPr>
            <w:r w:rsidRPr="00A8723F">
              <w:rPr>
                <w:rFonts w:eastAsia="Times New Roman"/>
                <w:b/>
                <w:sz w:val="22"/>
                <w:szCs w:val="22"/>
                <w:lang w:val="en-US"/>
              </w:rPr>
              <w:t>30</w:t>
            </w:r>
          </w:p>
        </w:tc>
      </w:tr>
    </w:tbl>
    <w:p w14:paraId="491B6DE0" w14:textId="77777777" w:rsidR="00A8723F" w:rsidRDefault="00A8723F" w:rsidP="00551CD3">
      <w:pPr>
        <w:spacing w:line="240" w:lineRule="auto"/>
        <w:rPr>
          <w:vanish/>
          <w:lang w:val="en-US" w:eastAsia="pl-PL"/>
        </w:rPr>
      </w:pP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745C49" w:rsidRPr="002A2F44" w14:paraId="59EC2B99" w14:textId="77777777" w:rsidTr="00A8723F">
        <w:trPr>
          <w:trHeight w:val="10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531227" w14:textId="77777777" w:rsidR="00745C49" w:rsidRPr="00551CD3" w:rsidRDefault="00745C49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b/>
                <w:bCs/>
                <w:lang w:eastAsia="pl-PL"/>
              </w:rPr>
            </w:pPr>
            <w:bookmarkStart w:id="7" w:name="table09"/>
            <w:bookmarkStart w:id="8" w:name="table0A"/>
            <w:bookmarkEnd w:id="7"/>
            <w:bookmarkEnd w:id="8"/>
            <w:r w:rsidRPr="00551CD3">
              <w:rPr>
                <w:b/>
                <w:bCs/>
                <w:lang w:eastAsia="pl-PL"/>
              </w:rPr>
              <w:t>TEACHING TOOLS USED</w:t>
            </w:r>
          </w:p>
        </w:tc>
      </w:tr>
      <w:tr w:rsidR="00745C49" w:rsidRPr="0053741D" w14:paraId="1BFDDC86" w14:textId="77777777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5166B8" w14:textId="77777777" w:rsidR="00A8723F" w:rsidRPr="00A8723F" w:rsidRDefault="00A8723F" w:rsidP="00A8723F">
            <w:pPr>
              <w:spacing w:after="0" w:line="240" w:lineRule="auto"/>
              <w:rPr>
                <w:rFonts w:eastAsia="Times New Roman"/>
                <w:lang w:val="en-US"/>
              </w:rPr>
            </w:pPr>
            <w:r w:rsidRPr="00A8723F">
              <w:rPr>
                <w:rFonts w:eastAsia="Times New Roman"/>
                <w:lang w:val="en-US"/>
              </w:rPr>
              <w:t>N1. Shared teaching materials published on websites</w:t>
            </w:r>
          </w:p>
          <w:p w14:paraId="51DE8E63" w14:textId="77777777" w:rsidR="00A8723F" w:rsidRPr="00A8723F" w:rsidRDefault="00A8723F" w:rsidP="00A8723F">
            <w:pPr>
              <w:spacing w:after="0" w:line="240" w:lineRule="auto"/>
              <w:rPr>
                <w:rFonts w:eastAsia="Times New Roman"/>
                <w:lang w:val="en-US"/>
              </w:rPr>
            </w:pPr>
            <w:r w:rsidRPr="00A8723F">
              <w:rPr>
                <w:rFonts w:eastAsia="Times New Roman"/>
                <w:lang w:val="en-US"/>
              </w:rPr>
              <w:t>N2. Group work completed with the presentation of the results</w:t>
            </w:r>
          </w:p>
          <w:p w14:paraId="62095B3B" w14:textId="77777777" w:rsidR="00745C49" w:rsidRPr="0091495A" w:rsidRDefault="00A8723F" w:rsidP="00A8723F">
            <w:pPr>
              <w:spacing w:after="0" w:line="240" w:lineRule="auto"/>
              <w:rPr>
                <w:lang w:val="en-US" w:eastAsia="pl-PL"/>
              </w:rPr>
            </w:pPr>
            <w:r w:rsidRPr="00A8723F">
              <w:rPr>
                <w:rFonts w:eastAsia="Times New Roman"/>
                <w:lang w:val="en-US"/>
              </w:rPr>
              <w:t>N3. Consultations</w:t>
            </w:r>
          </w:p>
        </w:tc>
      </w:tr>
    </w:tbl>
    <w:p w14:paraId="7501BE58" w14:textId="06D36950" w:rsidR="00EC58DC" w:rsidRDefault="00EC58DC" w:rsidP="00551CD3">
      <w:pPr>
        <w:spacing w:line="240" w:lineRule="auto"/>
        <w:jc w:val="center"/>
        <w:rPr>
          <w:b/>
          <w:bCs/>
          <w:sz w:val="22"/>
          <w:lang w:val="en-US" w:eastAsia="pl-PL"/>
        </w:rPr>
      </w:pPr>
    </w:p>
    <w:p w14:paraId="5EF0229D" w14:textId="1FEAEC95" w:rsidR="00745C49" w:rsidRDefault="00E02830" w:rsidP="00E02830">
      <w:pPr>
        <w:spacing w:after="0" w:line="240" w:lineRule="auto"/>
        <w:jc w:val="center"/>
        <w:rPr>
          <w:b/>
          <w:bCs/>
          <w:sz w:val="22"/>
          <w:lang w:val="en-US" w:eastAsia="pl-PL"/>
        </w:rPr>
      </w:pPr>
      <w:r>
        <w:rPr>
          <w:b/>
          <w:bCs/>
          <w:sz w:val="22"/>
          <w:lang w:val="en-US" w:eastAsia="pl-PL"/>
        </w:rPr>
        <w:t>E</w:t>
      </w:r>
      <w:r w:rsidR="00745C49" w:rsidRPr="00551CD3">
        <w:rPr>
          <w:b/>
          <w:bCs/>
          <w:sz w:val="22"/>
          <w:lang w:val="en-US" w:eastAsia="pl-PL"/>
        </w:rPr>
        <w:t xml:space="preserve">VALUATION OF SUBJECT </w:t>
      </w:r>
      <w:r w:rsidR="00EC58DC">
        <w:rPr>
          <w:b/>
          <w:bCs/>
          <w:sz w:val="22"/>
          <w:lang w:val="en-US" w:eastAsia="pl-PL"/>
        </w:rPr>
        <w:t>LEARNING</w:t>
      </w:r>
      <w:r w:rsidR="00745C49" w:rsidRPr="00551CD3">
        <w:rPr>
          <w:b/>
          <w:bCs/>
          <w:sz w:val="22"/>
          <w:lang w:val="en-US" w:eastAsia="pl-PL"/>
        </w:rPr>
        <w:t xml:space="preserve"> EFFECTS ACHIEVEMENT</w:t>
      </w:r>
    </w:p>
    <w:tbl>
      <w:tblPr>
        <w:tblW w:w="9183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2394"/>
        <w:gridCol w:w="2126"/>
        <w:gridCol w:w="4653"/>
        <w:gridCol w:w="10"/>
      </w:tblGrid>
      <w:tr w:rsidR="001660E1" w:rsidRPr="003555EA" w14:paraId="085949B9" w14:textId="77777777" w:rsidTr="00E02830">
        <w:trPr>
          <w:gridAfter w:val="1"/>
          <w:wAfter w:w="10" w:type="dxa"/>
        </w:trPr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6CC990" w14:textId="77777777" w:rsidR="001660E1" w:rsidRPr="001660E1" w:rsidRDefault="001660E1" w:rsidP="001660E1">
            <w:pPr>
              <w:spacing w:after="0" w:line="240" w:lineRule="auto"/>
              <w:rPr>
                <w:rFonts w:eastAsia="Times New Roman"/>
                <w:lang w:val="en-US"/>
              </w:rPr>
            </w:pPr>
            <w:r w:rsidRPr="001660E1">
              <w:rPr>
                <w:rFonts w:eastAsia="Times New Roman"/>
                <w:b/>
                <w:sz w:val="22"/>
                <w:szCs w:val="22"/>
                <w:lang w:val="en-US"/>
              </w:rPr>
              <w:t>Evaluation</w:t>
            </w:r>
            <w:r w:rsidRPr="001660E1">
              <w:rPr>
                <w:rFonts w:eastAsia="Times New Roman"/>
                <w:b/>
                <w:lang w:val="en-US"/>
              </w:rPr>
              <w:t xml:space="preserve"> </w:t>
            </w:r>
            <w:r w:rsidRPr="001660E1">
              <w:rPr>
                <w:rFonts w:eastAsia="Times New Roman"/>
                <w:lang w:val="en-US"/>
              </w:rPr>
              <w:t>(F – forming during semester), P – concluding (at semester end)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7D5BB4" w14:textId="77777777" w:rsidR="001660E1" w:rsidRPr="001660E1" w:rsidRDefault="001660E1" w:rsidP="001660E1">
            <w:pPr>
              <w:spacing w:after="0" w:line="240" w:lineRule="auto"/>
              <w:rPr>
                <w:rFonts w:eastAsia="Times New Roman"/>
                <w:lang w:val="en-US"/>
              </w:rPr>
            </w:pPr>
            <w:r w:rsidRPr="001660E1">
              <w:rPr>
                <w:rFonts w:eastAsia="Times New Roman"/>
                <w:sz w:val="22"/>
                <w:szCs w:val="22"/>
                <w:lang w:val="en-US"/>
              </w:rPr>
              <w:t>Learning outcomes code</w:t>
            </w:r>
          </w:p>
        </w:tc>
        <w:tc>
          <w:tcPr>
            <w:tcW w:w="4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33B952" w14:textId="77777777" w:rsidR="001660E1" w:rsidRPr="001660E1" w:rsidRDefault="001660E1" w:rsidP="001660E1">
            <w:pPr>
              <w:spacing w:after="0" w:line="240" w:lineRule="auto"/>
              <w:rPr>
                <w:rFonts w:eastAsia="Times New Roman"/>
                <w:lang w:val="en-US"/>
              </w:rPr>
            </w:pPr>
            <w:r w:rsidRPr="001660E1">
              <w:rPr>
                <w:rFonts w:eastAsia="Times New Roman"/>
                <w:sz w:val="22"/>
                <w:szCs w:val="22"/>
                <w:lang w:val="en-US"/>
              </w:rPr>
              <w:t xml:space="preserve">Way of evaluating learning outcomes achievement </w:t>
            </w:r>
          </w:p>
        </w:tc>
      </w:tr>
      <w:tr w:rsidR="001660E1" w:rsidRPr="003555EA" w14:paraId="398706B6" w14:textId="77777777" w:rsidTr="00E02830">
        <w:trPr>
          <w:gridAfter w:val="1"/>
          <w:wAfter w:w="10" w:type="dxa"/>
        </w:trPr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6DE3E5" w14:textId="77777777" w:rsidR="001660E1" w:rsidRPr="001660E1" w:rsidRDefault="001660E1" w:rsidP="001660E1">
            <w:pPr>
              <w:suppressAutoHyphens/>
              <w:spacing w:after="0" w:line="240" w:lineRule="auto"/>
              <w:rPr>
                <w:rFonts w:eastAsia="Times New Roman"/>
                <w:lang w:eastAsia="ar-SA"/>
              </w:rPr>
            </w:pPr>
            <w:r w:rsidRPr="001660E1">
              <w:rPr>
                <w:rFonts w:eastAsia="Times New Roman"/>
                <w:lang w:eastAsia="ar-SA"/>
              </w:rPr>
              <w:t>F1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CCB00A" w14:textId="56765543" w:rsidR="001660E1" w:rsidRPr="001660E1" w:rsidRDefault="001660E1" w:rsidP="001660E1">
            <w:pPr>
              <w:suppressAutoHyphens/>
              <w:spacing w:after="0" w:line="240" w:lineRule="auto"/>
              <w:rPr>
                <w:rFonts w:eastAsia="Times New Roman"/>
                <w:sz w:val="22"/>
                <w:szCs w:val="22"/>
                <w:lang w:eastAsia="ar-SA"/>
              </w:rPr>
            </w:pPr>
            <w:r w:rsidRPr="001660E1">
              <w:rPr>
                <w:rFonts w:eastAsia="Times New Roman"/>
                <w:sz w:val="22"/>
                <w:szCs w:val="22"/>
                <w:lang w:eastAsia="ar-SA"/>
              </w:rPr>
              <w:t>PEU_U01 – PEU_U0</w:t>
            </w:r>
            <w:r w:rsidR="005A0506">
              <w:rPr>
                <w:rFonts w:eastAsia="Times New Roman"/>
                <w:sz w:val="22"/>
                <w:szCs w:val="22"/>
                <w:lang w:eastAsia="ar-SA"/>
              </w:rPr>
              <w:t xml:space="preserve">3, </w:t>
            </w:r>
            <w:r w:rsidR="005A0506" w:rsidRPr="00E02830">
              <w:rPr>
                <w:rFonts w:eastAsia="Times New Roman"/>
              </w:rPr>
              <w:t>PEU_K01</w:t>
            </w:r>
          </w:p>
        </w:tc>
        <w:tc>
          <w:tcPr>
            <w:tcW w:w="4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8A6665" w14:textId="77777777" w:rsidR="001660E1" w:rsidRPr="000741EB" w:rsidRDefault="001660E1" w:rsidP="00166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rPr>
                <w:rFonts w:eastAsia="Times New Roman"/>
                <w:color w:val="FF0000"/>
                <w:sz w:val="22"/>
                <w:szCs w:val="22"/>
                <w:lang w:val="en-US" w:eastAsia="ar-SA"/>
              </w:rPr>
            </w:pPr>
            <w:r w:rsidRPr="000741EB">
              <w:rPr>
                <w:rFonts w:eastAsia="Times New Roman"/>
                <w:color w:val="000000"/>
                <w:sz w:val="22"/>
                <w:szCs w:val="22"/>
                <w:lang w:val="en-US" w:eastAsia="ar-SA"/>
              </w:rPr>
              <w:t>Project realization and report preparation</w:t>
            </w:r>
          </w:p>
        </w:tc>
      </w:tr>
      <w:tr w:rsidR="001660E1" w:rsidRPr="003555EA" w14:paraId="6FC5B7E8" w14:textId="77777777" w:rsidTr="00E02830">
        <w:trPr>
          <w:gridAfter w:val="1"/>
          <w:wAfter w:w="10" w:type="dxa"/>
        </w:trPr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193BAD" w14:textId="77777777" w:rsidR="001660E1" w:rsidRPr="001660E1" w:rsidRDefault="001660E1" w:rsidP="001660E1">
            <w:pPr>
              <w:suppressAutoHyphens/>
              <w:spacing w:after="0" w:line="240" w:lineRule="auto"/>
              <w:rPr>
                <w:rFonts w:eastAsia="Times New Roman"/>
                <w:sz w:val="22"/>
                <w:szCs w:val="22"/>
                <w:lang w:eastAsia="ar-SA"/>
              </w:rPr>
            </w:pPr>
            <w:r w:rsidRPr="001660E1">
              <w:rPr>
                <w:rFonts w:eastAsia="Times New Roman"/>
                <w:sz w:val="22"/>
                <w:szCs w:val="22"/>
                <w:lang w:eastAsia="ar-SA"/>
              </w:rPr>
              <w:t>F2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13213B" w14:textId="5EAAAA08" w:rsidR="001660E1" w:rsidRPr="001660E1" w:rsidRDefault="001660E1" w:rsidP="001660E1">
            <w:pPr>
              <w:suppressAutoHyphens/>
              <w:spacing w:after="0" w:line="240" w:lineRule="auto"/>
              <w:rPr>
                <w:rFonts w:eastAsia="Times New Roman"/>
                <w:sz w:val="22"/>
                <w:szCs w:val="22"/>
                <w:lang w:eastAsia="ar-SA"/>
              </w:rPr>
            </w:pPr>
            <w:r w:rsidRPr="001660E1">
              <w:rPr>
                <w:rFonts w:eastAsia="Times New Roman"/>
                <w:sz w:val="22"/>
                <w:szCs w:val="22"/>
                <w:lang w:eastAsia="ar-SA"/>
              </w:rPr>
              <w:t>PEU_U01 – PEU_U0</w:t>
            </w:r>
            <w:r w:rsidR="005A0506">
              <w:rPr>
                <w:rFonts w:eastAsia="Times New Roman"/>
                <w:sz w:val="22"/>
                <w:szCs w:val="22"/>
                <w:lang w:eastAsia="ar-SA"/>
              </w:rPr>
              <w:t xml:space="preserve">3, </w:t>
            </w:r>
            <w:r w:rsidR="005A0506" w:rsidRPr="00E02830">
              <w:rPr>
                <w:rFonts w:eastAsia="Times New Roman"/>
              </w:rPr>
              <w:t>PEU_K01</w:t>
            </w:r>
          </w:p>
        </w:tc>
        <w:tc>
          <w:tcPr>
            <w:tcW w:w="4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EEB5EA" w14:textId="43B63003" w:rsidR="001660E1" w:rsidRPr="000741EB" w:rsidRDefault="001660E1" w:rsidP="001660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rPr>
                <w:rFonts w:eastAsia="Times New Roman"/>
                <w:color w:val="000000"/>
                <w:sz w:val="22"/>
                <w:szCs w:val="22"/>
                <w:lang w:val="en-US" w:eastAsia="ar-SA"/>
              </w:rPr>
            </w:pPr>
            <w:r w:rsidRPr="000741EB">
              <w:rPr>
                <w:rFonts w:eastAsia="Times New Roman"/>
                <w:color w:val="000000"/>
                <w:sz w:val="22"/>
                <w:szCs w:val="22"/>
                <w:lang w:val="en-US" w:eastAsia="ar-SA"/>
              </w:rPr>
              <w:t xml:space="preserve">Presentation and </w:t>
            </w:r>
            <w:r w:rsidR="005A0506" w:rsidRPr="000741EB">
              <w:rPr>
                <w:rFonts w:eastAsia="Times New Roman"/>
                <w:color w:val="000000"/>
                <w:sz w:val="22"/>
                <w:szCs w:val="22"/>
                <w:lang w:val="en-US" w:eastAsia="ar-SA"/>
              </w:rPr>
              <w:t>defense</w:t>
            </w:r>
            <w:r w:rsidRPr="000741EB">
              <w:rPr>
                <w:rFonts w:eastAsia="Times New Roman"/>
                <w:color w:val="000000"/>
                <w:sz w:val="22"/>
                <w:szCs w:val="22"/>
                <w:lang w:val="en-US" w:eastAsia="ar-SA"/>
              </w:rPr>
              <w:t xml:space="preserve"> of the project</w:t>
            </w:r>
          </w:p>
        </w:tc>
      </w:tr>
      <w:tr w:rsidR="001660E1" w14:paraId="561747B9" w14:textId="77777777" w:rsidTr="00E02830">
        <w:tc>
          <w:tcPr>
            <w:tcW w:w="918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2D40B0" w14:textId="77777777" w:rsidR="001660E1" w:rsidRDefault="001660E1" w:rsidP="005312D2">
            <w:pPr>
              <w:spacing w:after="0" w:line="240" w:lineRule="auto"/>
              <w:rPr>
                <w:sz w:val="22"/>
                <w:szCs w:val="22"/>
              </w:rPr>
            </w:pPr>
            <w:r w:rsidRPr="00414725">
              <w:rPr>
                <w:sz w:val="22"/>
                <w:szCs w:val="22"/>
                <w:lang w:eastAsia="ar-SA"/>
              </w:rPr>
              <w:t>P=0.8*F1 + 0.2*F2</w:t>
            </w:r>
          </w:p>
        </w:tc>
      </w:tr>
    </w:tbl>
    <w:p w14:paraId="56276F5A" w14:textId="37287DF3" w:rsidR="00E02830" w:rsidRDefault="00E02830" w:rsidP="00D23614">
      <w:pPr>
        <w:spacing w:line="240" w:lineRule="auto"/>
        <w:jc w:val="center"/>
        <w:outlineLvl w:val="0"/>
        <w:rPr>
          <w:lang w:val="en-US" w:eastAsia="pl-PL"/>
        </w:rPr>
      </w:pPr>
    </w:p>
    <w:p w14:paraId="2774AA7F" w14:textId="77777777" w:rsidR="00E02830" w:rsidRDefault="00E02830">
      <w:pPr>
        <w:spacing w:after="0" w:line="240" w:lineRule="auto"/>
        <w:rPr>
          <w:lang w:val="en-US" w:eastAsia="pl-PL"/>
        </w:rPr>
      </w:pPr>
      <w:r>
        <w:rPr>
          <w:lang w:val="en-US" w:eastAsia="pl-PL"/>
        </w:rPr>
        <w:br w:type="page"/>
      </w:r>
    </w:p>
    <w:p w14:paraId="3DDBDFE1" w14:textId="77777777" w:rsidR="001660E1" w:rsidRDefault="001660E1" w:rsidP="00D23614">
      <w:pPr>
        <w:spacing w:line="240" w:lineRule="auto"/>
        <w:jc w:val="center"/>
        <w:outlineLvl w:val="0"/>
        <w:rPr>
          <w:lang w:val="en-US" w:eastAsia="pl-PL"/>
        </w:rPr>
      </w:pP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745C49" w:rsidRPr="002A2F44" w14:paraId="73A9CD09" w14:textId="77777777" w:rsidTr="001660E1">
        <w:trPr>
          <w:trHeight w:val="22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E7C628" w14:textId="77777777" w:rsidR="00745C49" w:rsidRPr="00551CD3" w:rsidRDefault="00745C49" w:rsidP="00551CD3">
            <w:pPr>
              <w:spacing w:before="60" w:after="40" w:line="225" w:lineRule="atLeast"/>
              <w:jc w:val="center"/>
              <w:rPr>
                <w:lang w:eastAsia="pl-PL"/>
              </w:rPr>
            </w:pPr>
            <w:bookmarkStart w:id="9" w:name="table0C"/>
            <w:bookmarkStart w:id="10" w:name="table0D"/>
            <w:bookmarkEnd w:id="9"/>
            <w:bookmarkEnd w:id="10"/>
            <w:r w:rsidRPr="00551CD3">
              <w:rPr>
                <w:b/>
                <w:bCs/>
                <w:lang w:eastAsia="pl-PL"/>
              </w:rPr>
              <w:t>PRIMARY AND SECONDARY LITERATURE</w:t>
            </w:r>
          </w:p>
        </w:tc>
      </w:tr>
      <w:tr w:rsidR="00745C49" w:rsidRPr="0053741D" w14:paraId="798A0E66" w14:textId="77777777" w:rsidTr="00B84D3F">
        <w:trPr>
          <w:trHeight w:val="14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2BD0AC" w14:textId="77777777" w:rsidR="001660E1" w:rsidRPr="001660E1" w:rsidRDefault="001660E1" w:rsidP="001660E1">
            <w:pPr>
              <w:spacing w:after="60" w:line="240" w:lineRule="auto"/>
              <w:rPr>
                <w:rFonts w:eastAsia="Times New Roman"/>
                <w:lang w:val="en-US"/>
              </w:rPr>
            </w:pPr>
            <w:r w:rsidRPr="001660E1">
              <w:rPr>
                <w:rFonts w:eastAsia="Times New Roman"/>
                <w:b/>
                <w:smallCaps/>
                <w:u w:val="single"/>
                <w:lang w:val="en-US"/>
              </w:rPr>
              <w:t>PRIMARY LITERATURE:</w:t>
            </w:r>
          </w:p>
          <w:p w14:paraId="2FF140CF" w14:textId="77777777" w:rsidR="001660E1" w:rsidRPr="000741EB" w:rsidRDefault="001660E1" w:rsidP="001660E1">
            <w:pPr>
              <w:numPr>
                <w:ilvl w:val="1"/>
                <w:numId w:val="7"/>
              </w:numPr>
              <w:spacing w:after="0" w:line="240" w:lineRule="auto"/>
              <w:ind w:left="439" w:hanging="426"/>
              <w:jc w:val="both"/>
              <w:rPr>
                <w:rFonts w:eastAsia="Times New Roman"/>
                <w:sz w:val="22"/>
                <w:szCs w:val="22"/>
              </w:rPr>
            </w:pPr>
            <w:r w:rsidRPr="000741EB">
              <w:rPr>
                <w:rFonts w:eastAsia="Times New Roman"/>
                <w:sz w:val="22"/>
                <w:szCs w:val="22"/>
              </w:rPr>
              <w:t>Krug S. 2014, Nie każ mi myśleć, Helion</w:t>
            </w:r>
          </w:p>
          <w:p w14:paraId="5550155F" w14:textId="77777777" w:rsidR="001660E1" w:rsidRPr="001660E1" w:rsidRDefault="001660E1" w:rsidP="001660E1">
            <w:pPr>
              <w:numPr>
                <w:ilvl w:val="1"/>
                <w:numId w:val="7"/>
              </w:numPr>
              <w:spacing w:after="0" w:line="240" w:lineRule="auto"/>
              <w:ind w:left="439" w:hanging="426"/>
              <w:jc w:val="both"/>
              <w:rPr>
                <w:rFonts w:eastAsia="Times New Roman"/>
                <w:sz w:val="22"/>
                <w:szCs w:val="22"/>
                <w:lang w:val="en-US"/>
              </w:rPr>
            </w:pPr>
            <w:r w:rsidRPr="001660E1">
              <w:rPr>
                <w:rFonts w:eastAsia="Times New Roman"/>
                <w:sz w:val="22"/>
                <w:szCs w:val="22"/>
                <w:lang w:val="en-US"/>
              </w:rPr>
              <w:t>Mayhew D. 1999, The usability engineering lifecycle, Morgan Kaufman</w:t>
            </w:r>
          </w:p>
          <w:p w14:paraId="7C50C4FC" w14:textId="77777777" w:rsidR="001660E1" w:rsidRPr="001660E1" w:rsidRDefault="001660E1" w:rsidP="001660E1">
            <w:pPr>
              <w:numPr>
                <w:ilvl w:val="1"/>
                <w:numId w:val="7"/>
              </w:numPr>
              <w:spacing w:after="0" w:line="240" w:lineRule="auto"/>
              <w:ind w:left="439" w:hanging="426"/>
              <w:jc w:val="both"/>
              <w:rPr>
                <w:rFonts w:eastAsia="Times New Roman"/>
                <w:sz w:val="22"/>
                <w:szCs w:val="22"/>
                <w:lang w:val="en-US"/>
              </w:rPr>
            </w:pPr>
            <w:r w:rsidRPr="001660E1">
              <w:rPr>
                <w:rFonts w:eastAsia="Times New Roman"/>
                <w:sz w:val="22"/>
                <w:szCs w:val="22"/>
                <w:lang w:val="en-US"/>
              </w:rPr>
              <w:t xml:space="preserve">Preece J., Sharp H., Rogers Y. 2015, Interaction Design: Beyond Human-Computer Interaction, Wiley </w:t>
            </w:r>
          </w:p>
          <w:p w14:paraId="41A1F1D4" w14:textId="77777777" w:rsidR="001660E1" w:rsidRPr="001660E1" w:rsidRDefault="001660E1" w:rsidP="001660E1">
            <w:pPr>
              <w:spacing w:after="60" w:line="240" w:lineRule="auto"/>
              <w:rPr>
                <w:rFonts w:eastAsia="Times New Roman"/>
                <w:lang w:val="en-US"/>
              </w:rPr>
            </w:pPr>
            <w:r w:rsidRPr="001660E1">
              <w:rPr>
                <w:rFonts w:eastAsia="Times New Roman"/>
                <w:b/>
                <w:smallCaps/>
                <w:u w:val="single"/>
                <w:lang w:val="en-US"/>
              </w:rPr>
              <w:t>SECONDARY LITERATURE:</w:t>
            </w:r>
          </w:p>
          <w:p w14:paraId="7CC73CA3" w14:textId="092004CE" w:rsidR="001660E1" w:rsidRPr="003555EA" w:rsidRDefault="003555EA" w:rsidP="001660E1">
            <w:pPr>
              <w:numPr>
                <w:ilvl w:val="0"/>
                <w:numId w:val="8"/>
              </w:numPr>
              <w:spacing w:after="0" w:line="240" w:lineRule="auto"/>
              <w:ind w:left="439" w:hanging="439"/>
              <w:jc w:val="both"/>
              <w:rPr>
                <w:rFonts w:eastAsia="Times New Roman"/>
                <w:sz w:val="22"/>
                <w:szCs w:val="22"/>
                <w:lang w:val="en-US"/>
              </w:rPr>
            </w:pPr>
            <w:r w:rsidRPr="003555EA">
              <w:rPr>
                <w:rFonts w:eastAsia="Times New Roman"/>
                <w:sz w:val="22"/>
                <w:szCs w:val="22"/>
                <w:lang w:val="en-US"/>
              </w:rPr>
              <w:t xml:space="preserve">Articles and teaching materials from </w:t>
            </w:r>
            <w:r w:rsidR="001660E1" w:rsidRPr="003555EA">
              <w:rPr>
                <w:rFonts w:eastAsia="Times New Roman"/>
                <w:sz w:val="22"/>
                <w:szCs w:val="22"/>
                <w:lang w:val="en-US"/>
              </w:rPr>
              <w:t xml:space="preserve">http://ergonomia.ioz.pwr.wroc.pl </w:t>
            </w:r>
          </w:p>
          <w:p w14:paraId="026E2544" w14:textId="745F19C7" w:rsidR="001660E1" w:rsidRPr="001660E1" w:rsidRDefault="003555EA" w:rsidP="001660E1">
            <w:pPr>
              <w:numPr>
                <w:ilvl w:val="0"/>
                <w:numId w:val="8"/>
              </w:numPr>
              <w:spacing w:after="0" w:line="240" w:lineRule="auto"/>
              <w:ind w:left="439" w:hanging="439"/>
              <w:jc w:val="both"/>
              <w:rPr>
                <w:rFonts w:eastAsia="Times New Roman"/>
                <w:sz w:val="22"/>
                <w:szCs w:val="22"/>
                <w:lang w:val="en-US"/>
              </w:rPr>
            </w:pPr>
            <w:r w:rsidRPr="003555EA">
              <w:rPr>
                <w:rFonts w:eastAsia="Times New Roman"/>
                <w:sz w:val="22"/>
                <w:szCs w:val="22"/>
                <w:lang w:val="en-US"/>
              </w:rPr>
              <w:t xml:space="preserve">Articles from the following journals: </w:t>
            </w:r>
            <w:r w:rsidR="001660E1" w:rsidRPr="001660E1">
              <w:rPr>
                <w:rFonts w:eastAsia="Times New Roman"/>
                <w:sz w:val="22"/>
                <w:szCs w:val="22"/>
                <w:lang w:val="en-US"/>
              </w:rPr>
              <w:t xml:space="preserve">Ergonomics, Human-Computer Interactions, International Journal of Human-Computer Studies, International Journal of Industrial Ergonomics, Interacting with Computers, Applied Ergonomics, Human Factors, Behaviour &amp; Information Technology. </w:t>
            </w:r>
          </w:p>
          <w:p w14:paraId="5698527B" w14:textId="77777777" w:rsidR="001660E1" w:rsidRPr="001660E1" w:rsidRDefault="001660E1" w:rsidP="001660E1">
            <w:pPr>
              <w:numPr>
                <w:ilvl w:val="0"/>
                <w:numId w:val="8"/>
              </w:numPr>
              <w:spacing w:after="0" w:line="240" w:lineRule="auto"/>
              <w:ind w:left="439" w:hanging="439"/>
              <w:jc w:val="both"/>
              <w:rPr>
                <w:rFonts w:eastAsia="Times New Roman"/>
                <w:sz w:val="22"/>
                <w:szCs w:val="22"/>
                <w:lang w:val="en-US"/>
              </w:rPr>
            </w:pPr>
            <w:r w:rsidRPr="000741EB">
              <w:rPr>
                <w:rFonts w:eastAsia="Times New Roman"/>
                <w:sz w:val="22"/>
                <w:szCs w:val="22"/>
              </w:rPr>
              <w:t xml:space="preserve">Górski J. (red) Inżynieria oprogramowania w projekcie informatycznym. </w:t>
            </w:r>
            <w:r w:rsidRPr="001660E1">
              <w:rPr>
                <w:rFonts w:eastAsia="Times New Roman"/>
                <w:sz w:val="22"/>
                <w:szCs w:val="22"/>
                <w:lang w:val="en-US"/>
              </w:rPr>
              <w:t>Wyd Mikom Warszawa 1999.</w:t>
            </w:r>
          </w:p>
          <w:p w14:paraId="2CA11C0B" w14:textId="77777777" w:rsidR="001660E1" w:rsidRPr="001660E1" w:rsidRDefault="001660E1" w:rsidP="001660E1">
            <w:pPr>
              <w:numPr>
                <w:ilvl w:val="0"/>
                <w:numId w:val="8"/>
              </w:numPr>
              <w:spacing w:after="0" w:line="240" w:lineRule="auto"/>
              <w:ind w:left="439" w:hanging="439"/>
              <w:jc w:val="both"/>
              <w:rPr>
                <w:rFonts w:eastAsia="Times New Roman"/>
                <w:sz w:val="22"/>
                <w:szCs w:val="22"/>
                <w:lang w:val="en-US"/>
              </w:rPr>
            </w:pPr>
            <w:r w:rsidRPr="001660E1">
              <w:rPr>
                <w:rFonts w:eastAsia="Times New Roman"/>
                <w:sz w:val="22"/>
                <w:szCs w:val="22"/>
                <w:lang w:val="en-US"/>
              </w:rPr>
              <w:t>Helander M. (1995). Human-Computer Interaction. Elsevier, Amsterdam.</w:t>
            </w:r>
          </w:p>
          <w:p w14:paraId="3BBD96EE" w14:textId="77777777" w:rsidR="001660E1" w:rsidRPr="000741EB" w:rsidRDefault="001660E1" w:rsidP="001660E1">
            <w:pPr>
              <w:numPr>
                <w:ilvl w:val="0"/>
                <w:numId w:val="8"/>
              </w:numPr>
              <w:spacing w:after="0" w:line="240" w:lineRule="auto"/>
              <w:ind w:left="439" w:hanging="439"/>
              <w:jc w:val="both"/>
              <w:rPr>
                <w:rFonts w:eastAsia="Times New Roman"/>
                <w:sz w:val="22"/>
                <w:szCs w:val="22"/>
              </w:rPr>
            </w:pPr>
            <w:r w:rsidRPr="000741EB">
              <w:rPr>
                <w:rFonts w:eastAsia="Times New Roman"/>
                <w:sz w:val="22"/>
                <w:szCs w:val="22"/>
              </w:rPr>
              <w:t>Lewis C. Rieman J. 1994 Zadaniowe projektowanie komunikacji z użytkownikiem,. Internetowa wersja książki (wersja polska z ftp.sunrise. pg.gda.pl/pub).</w:t>
            </w:r>
          </w:p>
          <w:p w14:paraId="7354067E" w14:textId="77777777" w:rsidR="00745C49" w:rsidRPr="000741EB" w:rsidRDefault="00745C49" w:rsidP="000D2060">
            <w:pPr>
              <w:spacing w:after="0" w:line="240" w:lineRule="auto"/>
              <w:ind w:left="1080"/>
              <w:jc w:val="both"/>
            </w:pPr>
          </w:p>
        </w:tc>
      </w:tr>
      <w:tr w:rsidR="00745C49" w:rsidRPr="003555EA" w14:paraId="72CBBA46" w14:textId="77777777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575E5C" w14:textId="77777777" w:rsidR="00745C49" w:rsidRPr="00551CD3" w:rsidRDefault="00745C49" w:rsidP="00551CD3">
            <w:pPr>
              <w:spacing w:after="0" w:line="210" w:lineRule="atLeast"/>
              <w:rPr>
                <w:lang w:val="en-US" w:eastAsia="pl-PL"/>
              </w:rPr>
            </w:pPr>
            <w:r w:rsidRPr="00551CD3">
              <w:rPr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745C49" w:rsidRPr="00C87333" w14:paraId="3C664F7F" w14:textId="77777777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B5FAE1" w14:textId="77777777" w:rsidR="00745C49" w:rsidRPr="00C87333" w:rsidRDefault="001660E1" w:rsidP="00E02830">
            <w:pPr>
              <w:spacing w:after="0" w:line="240" w:lineRule="auto"/>
              <w:rPr>
                <w:lang w:eastAsia="pl-PL"/>
              </w:rPr>
            </w:pPr>
            <w:r>
              <w:t xml:space="preserve">dr hab. inż. Rafał Michalski, prof. uczelni, </w:t>
            </w:r>
            <w:hyperlink r:id="rId5">
              <w:r>
                <w:rPr>
                  <w:color w:val="0000FF"/>
                  <w:u w:val="single"/>
                </w:rPr>
                <w:t>rafal.michalski@pwr.edu.pl</w:t>
              </w:r>
            </w:hyperlink>
          </w:p>
        </w:tc>
      </w:tr>
    </w:tbl>
    <w:p w14:paraId="3C049919" w14:textId="77777777" w:rsidR="00745C49" w:rsidRDefault="00745C49" w:rsidP="0017335A">
      <w:pPr>
        <w:spacing w:after="0" w:line="240" w:lineRule="auto"/>
        <w:rPr>
          <w:lang w:eastAsia="pl-PL"/>
        </w:rPr>
      </w:pPr>
    </w:p>
    <w:sectPr w:rsidR="00745C49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678F1"/>
    <w:multiLevelType w:val="hybridMultilevel"/>
    <w:tmpl w:val="FE06FB1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2B03388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830D9C"/>
    <w:multiLevelType w:val="multilevel"/>
    <w:tmpl w:val="83C6AC48"/>
    <w:lvl w:ilvl="0">
      <w:start w:val="1"/>
      <w:numFmt w:val="decimal"/>
      <w:lvlText w:val="[%1]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6D37C83"/>
    <w:multiLevelType w:val="hybridMultilevel"/>
    <w:tmpl w:val="156E673E"/>
    <w:lvl w:ilvl="0" w:tplc="FF7CE9D4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  <w:rPr>
        <w:rFonts w:cs="Times New Roman"/>
      </w:rPr>
    </w:lvl>
  </w:abstractNum>
  <w:abstractNum w:abstractNumId="3" w15:restartNumberingAfterBreak="0">
    <w:nsid w:val="088B5FA3"/>
    <w:multiLevelType w:val="hybridMultilevel"/>
    <w:tmpl w:val="B04AA71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AF7502"/>
    <w:multiLevelType w:val="multilevel"/>
    <w:tmpl w:val="3A74FB2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[%2]"/>
      <w:lvlJc w:val="left"/>
      <w:pPr>
        <w:ind w:left="1440" w:hanging="360"/>
      </w:p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4B2478C2"/>
    <w:multiLevelType w:val="hybridMultilevel"/>
    <w:tmpl w:val="059EC76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  <w:rPr>
        <w:rFonts w:cs="Times New Roman"/>
      </w:rPr>
    </w:lvl>
  </w:abstractNum>
  <w:abstractNum w:abstractNumId="7" w15:restartNumberingAfterBreak="0">
    <w:nsid w:val="75B8573F"/>
    <w:multiLevelType w:val="multilevel"/>
    <w:tmpl w:val="B5B0A37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3"/>
  </w:num>
  <w:num w:numId="5">
    <w:abstractNumId w:val="0"/>
  </w:num>
  <w:num w:numId="6">
    <w:abstractNumId w:val="7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1CD3"/>
    <w:rsid w:val="00002205"/>
    <w:rsid w:val="000131B9"/>
    <w:rsid w:val="000630CA"/>
    <w:rsid w:val="000741EB"/>
    <w:rsid w:val="00083885"/>
    <w:rsid w:val="000852A4"/>
    <w:rsid w:val="000A441D"/>
    <w:rsid w:val="000B1C89"/>
    <w:rsid w:val="000C3703"/>
    <w:rsid w:val="000C45BA"/>
    <w:rsid w:val="000D2060"/>
    <w:rsid w:val="000E74F4"/>
    <w:rsid w:val="00100B1A"/>
    <w:rsid w:val="0010220F"/>
    <w:rsid w:val="00113FFC"/>
    <w:rsid w:val="00114759"/>
    <w:rsid w:val="001307AC"/>
    <w:rsid w:val="00136AA4"/>
    <w:rsid w:val="001475A9"/>
    <w:rsid w:val="001503EC"/>
    <w:rsid w:val="00156B12"/>
    <w:rsid w:val="0016514D"/>
    <w:rsid w:val="001660E1"/>
    <w:rsid w:val="0017335A"/>
    <w:rsid w:val="00177CB4"/>
    <w:rsid w:val="00181525"/>
    <w:rsid w:val="00182236"/>
    <w:rsid w:val="001E1E9C"/>
    <w:rsid w:val="001E4626"/>
    <w:rsid w:val="00203146"/>
    <w:rsid w:val="00206E0D"/>
    <w:rsid w:val="002302A0"/>
    <w:rsid w:val="00264283"/>
    <w:rsid w:val="00277842"/>
    <w:rsid w:val="00295E8A"/>
    <w:rsid w:val="002A2F44"/>
    <w:rsid w:val="002C6BC6"/>
    <w:rsid w:val="002D2A47"/>
    <w:rsid w:val="002F0D1D"/>
    <w:rsid w:val="00350826"/>
    <w:rsid w:val="003555EA"/>
    <w:rsid w:val="00377543"/>
    <w:rsid w:val="00390B75"/>
    <w:rsid w:val="003A16B2"/>
    <w:rsid w:val="003D41C1"/>
    <w:rsid w:val="003D7823"/>
    <w:rsid w:val="00416E80"/>
    <w:rsid w:val="00422663"/>
    <w:rsid w:val="004277F4"/>
    <w:rsid w:val="00444DA3"/>
    <w:rsid w:val="0047204D"/>
    <w:rsid w:val="004928C7"/>
    <w:rsid w:val="0049332F"/>
    <w:rsid w:val="004C455D"/>
    <w:rsid w:val="004D6846"/>
    <w:rsid w:val="004D7B33"/>
    <w:rsid w:val="004E63F8"/>
    <w:rsid w:val="00514310"/>
    <w:rsid w:val="00535344"/>
    <w:rsid w:val="0053741D"/>
    <w:rsid w:val="00551CD3"/>
    <w:rsid w:val="00557147"/>
    <w:rsid w:val="00565A36"/>
    <w:rsid w:val="00566C6A"/>
    <w:rsid w:val="005673EC"/>
    <w:rsid w:val="00577D2F"/>
    <w:rsid w:val="005971DF"/>
    <w:rsid w:val="005A0506"/>
    <w:rsid w:val="005B6086"/>
    <w:rsid w:val="005D7019"/>
    <w:rsid w:val="005F2993"/>
    <w:rsid w:val="00606BB6"/>
    <w:rsid w:val="00623255"/>
    <w:rsid w:val="00640205"/>
    <w:rsid w:val="00644542"/>
    <w:rsid w:val="00653294"/>
    <w:rsid w:val="006907FE"/>
    <w:rsid w:val="006C7D9F"/>
    <w:rsid w:val="007141AF"/>
    <w:rsid w:val="00745C49"/>
    <w:rsid w:val="00745ED5"/>
    <w:rsid w:val="00764624"/>
    <w:rsid w:val="007C7702"/>
    <w:rsid w:val="007D20C6"/>
    <w:rsid w:val="007F23FC"/>
    <w:rsid w:val="007F3425"/>
    <w:rsid w:val="007F56C6"/>
    <w:rsid w:val="00810758"/>
    <w:rsid w:val="00815B46"/>
    <w:rsid w:val="00816B11"/>
    <w:rsid w:val="00833DCE"/>
    <w:rsid w:val="00876622"/>
    <w:rsid w:val="008766AF"/>
    <w:rsid w:val="0088787B"/>
    <w:rsid w:val="008A746E"/>
    <w:rsid w:val="008E6254"/>
    <w:rsid w:val="008F6C57"/>
    <w:rsid w:val="0090190D"/>
    <w:rsid w:val="0091495A"/>
    <w:rsid w:val="00920658"/>
    <w:rsid w:val="00922072"/>
    <w:rsid w:val="00925E84"/>
    <w:rsid w:val="009565B3"/>
    <w:rsid w:val="009770A8"/>
    <w:rsid w:val="00981016"/>
    <w:rsid w:val="009C0B3E"/>
    <w:rsid w:val="009C105F"/>
    <w:rsid w:val="009C70D5"/>
    <w:rsid w:val="009D2E9A"/>
    <w:rsid w:val="009E3DDB"/>
    <w:rsid w:val="009F7B6B"/>
    <w:rsid w:val="00A1000D"/>
    <w:rsid w:val="00A2271A"/>
    <w:rsid w:val="00A22B22"/>
    <w:rsid w:val="00A27612"/>
    <w:rsid w:val="00A8723F"/>
    <w:rsid w:val="00AA13D5"/>
    <w:rsid w:val="00AC25DB"/>
    <w:rsid w:val="00B22D36"/>
    <w:rsid w:val="00B4660A"/>
    <w:rsid w:val="00B54707"/>
    <w:rsid w:val="00B84D3F"/>
    <w:rsid w:val="00B85D22"/>
    <w:rsid w:val="00B96C1D"/>
    <w:rsid w:val="00BA201B"/>
    <w:rsid w:val="00BB258C"/>
    <w:rsid w:val="00BE1F2A"/>
    <w:rsid w:val="00C10BE5"/>
    <w:rsid w:val="00C24BBD"/>
    <w:rsid w:val="00C31681"/>
    <w:rsid w:val="00C62299"/>
    <w:rsid w:val="00C87333"/>
    <w:rsid w:val="00CB5B38"/>
    <w:rsid w:val="00CD3AED"/>
    <w:rsid w:val="00D02F61"/>
    <w:rsid w:val="00D03CB3"/>
    <w:rsid w:val="00D23614"/>
    <w:rsid w:val="00D3141C"/>
    <w:rsid w:val="00DB2494"/>
    <w:rsid w:val="00DC0664"/>
    <w:rsid w:val="00E02830"/>
    <w:rsid w:val="00E03EF6"/>
    <w:rsid w:val="00E43A17"/>
    <w:rsid w:val="00E47F2F"/>
    <w:rsid w:val="00E503E3"/>
    <w:rsid w:val="00E64960"/>
    <w:rsid w:val="00E76B0B"/>
    <w:rsid w:val="00E956BB"/>
    <w:rsid w:val="00EB5D57"/>
    <w:rsid w:val="00EC58DC"/>
    <w:rsid w:val="00ED68F4"/>
    <w:rsid w:val="00EF0CD7"/>
    <w:rsid w:val="00F1743F"/>
    <w:rsid w:val="00F722DB"/>
    <w:rsid w:val="00F90725"/>
    <w:rsid w:val="00FB6349"/>
    <w:rsid w:val="00FC6FF4"/>
    <w:rsid w:val="00FE2BF1"/>
    <w:rsid w:val="00FE3AD9"/>
    <w:rsid w:val="00FF0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7AA928E"/>
  <w15:docId w15:val="{F4BD510D-447B-41CE-820D-BB6563AC0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3AD9"/>
    <w:pPr>
      <w:spacing w:after="200" w:line="276" w:lineRule="auto"/>
    </w:pPr>
    <w:rPr>
      <w:sz w:val="24"/>
      <w:szCs w:val="24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locked/>
    <w:rsid w:val="00295E8A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link w:val="Nagwek2Znak"/>
    <w:uiPriority w:val="9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295E8A"/>
    <w:rPr>
      <w:rFonts w:ascii="Cambria" w:hAnsi="Cambria" w:cs="Times New Roman"/>
      <w:b/>
      <w:bCs/>
      <w:color w:val="365F91"/>
      <w:sz w:val="28"/>
      <w:szCs w:val="28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551CD3"/>
    <w:rPr>
      <w:rFonts w:eastAsia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551CD3"/>
    <w:rPr>
      <w:rFonts w:eastAsia="Times New Roman" w:cs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locked/>
    <w:rsid w:val="00551CD3"/>
    <w:rPr>
      <w:rFonts w:eastAsia="Times New Roman" w:cs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9"/>
    <w:locked/>
    <w:rsid w:val="00551CD3"/>
    <w:rPr>
      <w:rFonts w:eastAsia="Times New Roman" w:cs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uiPriority w:val="99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uiPriority w:val="99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uiPriority w:val="99"/>
    <w:rsid w:val="00551CD3"/>
    <w:rPr>
      <w:rFonts w:ascii="Times New Roman" w:hAnsi="Times New Roman" w:cs="Times New Roman"/>
      <w:sz w:val="24"/>
      <w:szCs w:val="24"/>
    </w:rPr>
  </w:style>
  <w:style w:type="paragraph" w:customStyle="1" w:styleId="normalny1">
    <w:name w:val="normalny1"/>
    <w:basedOn w:val="Normalny"/>
    <w:uiPriority w:val="99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uiPriority w:val="99"/>
    <w:rsid w:val="00551CD3"/>
    <w:rPr>
      <w:rFonts w:ascii="Times New Roman" w:hAnsi="Times New Roman" w:cs="Times New Roman"/>
      <w:b/>
      <w:bCs/>
      <w:sz w:val="24"/>
      <w:szCs w:val="24"/>
    </w:rPr>
  </w:style>
  <w:style w:type="paragraph" w:customStyle="1" w:styleId="tekst0020podstawowy1">
    <w:name w:val="tekst_0020podstawowy1"/>
    <w:basedOn w:val="Normalny"/>
    <w:uiPriority w:val="99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uiPriority w:val="99"/>
    <w:rsid w:val="00551CD3"/>
    <w:rPr>
      <w:rFonts w:ascii="Times New Roman" w:hAnsi="Times New Roman" w:cs="Times New Roman"/>
      <w:sz w:val="24"/>
      <w:szCs w:val="24"/>
    </w:rPr>
  </w:style>
  <w:style w:type="character" w:customStyle="1" w:styleId="nag014200f3wek00204char1">
    <w:name w:val="nag_0142_00f3wek_00204__char1"/>
    <w:basedOn w:val="Domylnaczcionkaakapitu"/>
    <w:uiPriority w:val="99"/>
    <w:rsid w:val="00551CD3"/>
    <w:rPr>
      <w:rFonts w:ascii="Times New Roman" w:hAnsi="Times New Roman" w:cs="Times New Roman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uiPriority w:val="99"/>
    <w:rsid w:val="00551CD3"/>
    <w:rPr>
      <w:rFonts w:ascii="Times New Roman" w:hAnsi="Times New Roman" w:cs="Times New Roman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uiPriority w:val="99"/>
    <w:rsid w:val="00551CD3"/>
    <w:rPr>
      <w:rFonts w:ascii="Times New Roman" w:hAnsi="Times New Roman" w:cs="Times New Roman"/>
      <w:b/>
      <w:bCs/>
      <w:sz w:val="18"/>
      <w:szCs w:val="18"/>
    </w:rPr>
  </w:style>
  <w:style w:type="character" w:customStyle="1" w:styleId="hps">
    <w:name w:val="hps"/>
    <w:basedOn w:val="Domylnaczcionkaakapitu"/>
    <w:uiPriority w:val="99"/>
    <w:rsid w:val="00816B11"/>
    <w:rPr>
      <w:rFonts w:cs="Times New Roman"/>
    </w:rPr>
  </w:style>
  <w:style w:type="character" w:customStyle="1" w:styleId="atn">
    <w:name w:val="atn"/>
    <w:basedOn w:val="Domylnaczcionkaakapitu"/>
    <w:uiPriority w:val="99"/>
    <w:rsid w:val="00816B11"/>
    <w:rPr>
      <w:rFonts w:cs="Times New Roman"/>
    </w:rPr>
  </w:style>
  <w:style w:type="paragraph" w:styleId="Akapitzlist">
    <w:name w:val="List Paragraph"/>
    <w:basedOn w:val="Normalny"/>
    <w:uiPriority w:val="99"/>
    <w:qFormat/>
    <w:rsid w:val="00295E8A"/>
    <w:pPr>
      <w:ind w:left="720"/>
      <w:contextualSpacing/>
    </w:pPr>
  </w:style>
  <w:style w:type="character" w:styleId="Hipercze">
    <w:name w:val="Hyperlink"/>
    <w:basedOn w:val="Domylnaczcionkaakapitu"/>
    <w:uiPriority w:val="99"/>
    <w:rsid w:val="00295E8A"/>
    <w:rPr>
      <w:rFonts w:cs="Times New Roman"/>
      <w:color w:val="0000FF"/>
      <w:u w:val="single"/>
    </w:rPr>
  </w:style>
  <w:style w:type="paragraph" w:styleId="Mapadokumentu">
    <w:name w:val="Document Map"/>
    <w:basedOn w:val="Normalny"/>
    <w:link w:val="MapadokumentuZnak"/>
    <w:uiPriority w:val="99"/>
    <w:semiHidden/>
    <w:rsid w:val="00D2361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locked/>
    <w:rsid w:val="005971DF"/>
    <w:rPr>
      <w:rFonts w:cs="Times New Roman"/>
      <w:sz w:val="2"/>
      <w:lang w:val="pl-PL"/>
    </w:rPr>
  </w:style>
  <w:style w:type="paragraph" w:customStyle="1" w:styleId="Zawartotabeli">
    <w:name w:val="Zawartość tabeli"/>
    <w:basedOn w:val="Normalny"/>
    <w:uiPriority w:val="99"/>
    <w:rsid w:val="00CD3AED"/>
    <w:pPr>
      <w:suppressLineNumbers/>
      <w:suppressAutoHyphens/>
      <w:spacing w:after="0" w:line="240" w:lineRule="auto"/>
    </w:pPr>
    <w:rPr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741E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741E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741EB"/>
    <w:rPr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741E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741EB"/>
    <w:rPr>
      <w:b/>
      <w:bCs/>
      <w:sz w:val="20"/>
      <w:szCs w:val="2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741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41EB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3847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84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4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4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84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3847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47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47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47795"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rafal.michalski@pwr.edu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684</Words>
  <Characters>4108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</vt:lpstr>
    </vt:vector>
  </TitlesOfParts>
  <Company>Microsoft</Company>
  <LinksUpToDate>false</LinksUpToDate>
  <CharactersWithSpaces>4783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</dc:title>
  <dc:creator>Hanna Helman</dc:creator>
  <cp:lastModifiedBy>Alicja Książek-Wiatrowska</cp:lastModifiedBy>
  <cp:revision>13</cp:revision>
  <dcterms:created xsi:type="dcterms:W3CDTF">2022-05-30T08:13:00Z</dcterms:created>
  <dcterms:modified xsi:type="dcterms:W3CDTF">2023-03-03T12:37:00Z</dcterms:modified>
</cp:coreProperties>
</file>